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02" w:rsidRDefault="00974402" w:rsidP="008F3AE9">
      <w:pPr>
        <w:rPr>
          <w:rFonts w:eastAsia="Lucida Sans Unicode"/>
          <w:lang w:val="en-US"/>
        </w:rPr>
      </w:pPr>
    </w:p>
    <w:p w:rsidR="00906AA3" w:rsidRDefault="002B41F1" w:rsidP="009C5298">
      <w:pPr>
        <w:jc w:val="center"/>
      </w:pPr>
      <w:r>
        <w:rPr>
          <w:b/>
          <w:noProof/>
          <w:color w:val="000000"/>
          <w:sz w:val="28"/>
        </w:rPr>
        <w:drawing>
          <wp:inline distT="0" distB="0" distL="0" distR="0">
            <wp:extent cx="6645910" cy="8861213"/>
            <wp:effectExtent l="19050" t="0" r="2540" b="0"/>
            <wp:docPr id="1" name="Рисунок 1" descr="C:\Users\admin\Desktop\IMG_20230919_121421_701@1911116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30919_121421_701@19111166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AA3" w:rsidRDefault="00906AA3" w:rsidP="009C5298">
      <w:pPr>
        <w:jc w:val="center"/>
      </w:pPr>
    </w:p>
    <w:p w:rsidR="00906AA3" w:rsidRDefault="00906AA3" w:rsidP="009C5298">
      <w:pPr>
        <w:jc w:val="center"/>
      </w:pPr>
    </w:p>
    <w:p w:rsidR="00906AA3" w:rsidRDefault="00906AA3" w:rsidP="009C5298">
      <w:pPr>
        <w:jc w:val="center"/>
      </w:pPr>
    </w:p>
    <w:p w:rsidR="00906AA3" w:rsidRDefault="00906AA3" w:rsidP="009C5298">
      <w:pPr>
        <w:jc w:val="center"/>
      </w:pPr>
    </w:p>
    <w:p w:rsidR="00906AA3" w:rsidRDefault="00906AA3" w:rsidP="009C5298">
      <w:pPr>
        <w:jc w:val="center"/>
      </w:pPr>
    </w:p>
    <w:p w:rsidR="00906AA3" w:rsidRDefault="00906AA3" w:rsidP="009C5298">
      <w:pPr>
        <w:jc w:val="center"/>
      </w:pPr>
    </w:p>
    <w:p w:rsidR="00906AA3" w:rsidRDefault="00906AA3" w:rsidP="009C5298">
      <w:pPr>
        <w:jc w:val="center"/>
      </w:pPr>
    </w:p>
    <w:p w:rsidR="00906AA3" w:rsidRDefault="00906AA3" w:rsidP="009C5298">
      <w:pPr>
        <w:jc w:val="center"/>
      </w:pPr>
    </w:p>
    <w:p w:rsidR="00906AA3" w:rsidRDefault="00906AA3" w:rsidP="009C5298">
      <w:pPr>
        <w:jc w:val="center"/>
      </w:pPr>
    </w:p>
    <w:p w:rsidR="00906AA3" w:rsidRDefault="00906AA3" w:rsidP="009C5298">
      <w:pPr>
        <w:jc w:val="center"/>
      </w:pPr>
    </w:p>
    <w:p w:rsidR="00906AA3" w:rsidRDefault="00906AA3" w:rsidP="009C5298">
      <w:pPr>
        <w:jc w:val="center"/>
      </w:pPr>
    </w:p>
    <w:p w:rsidR="00906AA3" w:rsidRDefault="00906AA3" w:rsidP="009C5298">
      <w:pPr>
        <w:jc w:val="center"/>
      </w:pPr>
    </w:p>
    <w:p w:rsidR="009C5298" w:rsidRPr="00EE396B" w:rsidRDefault="009C5298" w:rsidP="008F3AE9">
      <w:pPr>
        <w:jc w:val="both"/>
      </w:pPr>
    </w:p>
    <w:p w:rsidR="00067C79" w:rsidRPr="008F3AE9" w:rsidRDefault="00067C79" w:rsidP="00906AA3">
      <w:pPr>
        <w:ind w:right="401"/>
        <w:jc w:val="both"/>
        <w:rPr>
          <w:bCs/>
        </w:rPr>
      </w:pPr>
      <w:r w:rsidRPr="008F3AE9">
        <w:rPr>
          <w:bCs/>
        </w:rPr>
        <w:t>Рабочая  программа по обществознанию предназначена для обучающихся 5 класса. Программа составлена на основе следующих нормативно-правовых актов:</w:t>
      </w:r>
    </w:p>
    <w:p w:rsidR="00067C79" w:rsidRPr="008F3AE9" w:rsidRDefault="00067C79" w:rsidP="008F3AE9">
      <w:pPr>
        <w:numPr>
          <w:ilvl w:val="0"/>
          <w:numId w:val="19"/>
        </w:numPr>
        <w:jc w:val="both"/>
      </w:pPr>
      <w:r w:rsidRPr="008F3AE9">
        <w:t>Федеральный закон « Об образовании в Российской федерации» от 29 декабря 2012 года № 273-ФЗ;</w:t>
      </w:r>
    </w:p>
    <w:p w:rsidR="00067C79" w:rsidRPr="008F3AE9" w:rsidRDefault="00067C79" w:rsidP="008F3AE9">
      <w:pPr>
        <w:pStyle w:val="a4"/>
        <w:numPr>
          <w:ilvl w:val="0"/>
          <w:numId w:val="19"/>
        </w:numPr>
        <w:jc w:val="both"/>
      </w:pPr>
      <w:r w:rsidRPr="008F3AE9">
        <w:t>ФГОС основного общего образования (утвержден. приказом Министерства образования и науки РФ от 17 декабря 2010 года № 1897);</w:t>
      </w:r>
    </w:p>
    <w:p w:rsidR="00067C79" w:rsidRPr="008F3AE9" w:rsidRDefault="00067C79" w:rsidP="008F3AE9">
      <w:pPr>
        <w:pStyle w:val="a4"/>
        <w:numPr>
          <w:ilvl w:val="0"/>
          <w:numId w:val="19"/>
        </w:numPr>
        <w:jc w:val="both"/>
      </w:pPr>
      <w:r w:rsidRPr="008F3AE9">
        <w:t>Федерального перечня учебников, рекомендованных Министерством образования и науки РФ к использованию в образовательном процессе на 2016-2017 учебный год;</w:t>
      </w:r>
    </w:p>
    <w:p w:rsidR="00067C79" w:rsidRPr="008F3AE9" w:rsidRDefault="00067C79" w:rsidP="008F3AE9">
      <w:pPr>
        <w:numPr>
          <w:ilvl w:val="0"/>
          <w:numId w:val="19"/>
        </w:numPr>
        <w:contextualSpacing/>
        <w:jc w:val="both"/>
      </w:pPr>
      <w:r w:rsidRPr="008F3AE9">
        <w:t>Типовое положение  об общеобразовательном учреждении, введённым в действие с  19.03.2001г.  № 196  Постановлением Правительства РФ  (с изменениями на 01.02.2005г.).</w:t>
      </w:r>
    </w:p>
    <w:p w:rsidR="00067C79" w:rsidRPr="008F3AE9" w:rsidRDefault="00067C79" w:rsidP="008F3AE9">
      <w:pPr>
        <w:numPr>
          <w:ilvl w:val="0"/>
          <w:numId w:val="19"/>
        </w:numPr>
        <w:contextualSpacing/>
        <w:jc w:val="both"/>
      </w:pPr>
      <w:r w:rsidRPr="008F3AE9">
        <w:t>Основной общеобразовательной программы МБОУ СОШ №7 5- 9 кл.</w:t>
      </w:r>
    </w:p>
    <w:p w:rsidR="00067C79" w:rsidRPr="008F3AE9" w:rsidRDefault="00067C79" w:rsidP="008F3AE9">
      <w:pPr>
        <w:numPr>
          <w:ilvl w:val="0"/>
          <w:numId w:val="19"/>
        </w:numPr>
        <w:contextualSpacing/>
        <w:jc w:val="both"/>
      </w:pPr>
      <w:r w:rsidRPr="008F3AE9">
        <w:t>Локальных актов школы;</w:t>
      </w:r>
    </w:p>
    <w:p w:rsidR="00067C79" w:rsidRPr="008F3AE9" w:rsidRDefault="00067C79" w:rsidP="008F3AE9">
      <w:pPr>
        <w:numPr>
          <w:ilvl w:val="0"/>
          <w:numId w:val="19"/>
        </w:numPr>
        <w:jc w:val="both"/>
      </w:pPr>
      <w:r w:rsidRPr="008F3AE9">
        <w:t>Учебного плана МБОУ СОШ № 7  на 2016-2017  учебный год.</w:t>
      </w:r>
    </w:p>
    <w:p w:rsidR="00067C79" w:rsidRPr="008F3AE9" w:rsidRDefault="00067C79" w:rsidP="008F3AE9">
      <w:pPr>
        <w:jc w:val="both"/>
      </w:pPr>
      <w:r w:rsidRPr="008F3AE9">
        <w:t>Рабочая программа ориентирована на использование учебно-методического комплекта:</w:t>
      </w:r>
    </w:p>
    <w:p w:rsidR="00097C5C" w:rsidRPr="008F3AE9" w:rsidRDefault="00097C5C" w:rsidP="008F3AE9">
      <w:pPr>
        <w:pStyle w:val="a6"/>
        <w:rPr>
          <w:b/>
          <w:bCs/>
        </w:rPr>
      </w:pPr>
      <w:r w:rsidRPr="008F3AE9">
        <w:t xml:space="preserve">Рабочая программа по обществознанию в 5 классе составлена на основе  </w:t>
      </w:r>
      <w:r w:rsidR="007F40A6" w:rsidRPr="008F3AE9">
        <w:t xml:space="preserve">примерной  программы по обществознанию. 5-9 классы. – Примерные программы по учебным предметам. Обществознание. 5-9 классы: проект -  М : Просвещение, 2011.- (Стандарты второго поколения); </w:t>
      </w:r>
      <w:r w:rsidRPr="008F3AE9">
        <w:t>Рабоч</w:t>
      </w:r>
      <w:r w:rsidR="007F40A6" w:rsidRPr="008F3AE9">
        <w:t>ей</w:t>
      </w:r>
      <w:r w:rsidRPr="008F3AE9">
        <w:t xml:space="preserve"> программы к предметной линии учебников под редакцией Кравченко А. И. Обществознание: учебник 5 класса общеобразовательных учреждений/А.И.Кравченко.  – М.: ООО «Русское слово - учебник», 2013 – (ФГОС. Инновационная школа).</w:t>
      </w:r>
      <w:r w:rsidRPr="008F3AE9">
        <w:rPr>
          <w:b/>
          <w:bCs/>
        </w:rPr>
        <w:t xml:space="preserve"> </w:t>
      </w:r>
    </w:p>
    <w:p w:rsidR="000A011A" w:rsidRPr="008F3AE9" w:rsidRDefault="000A011A" w:rsidP="008F3AE9">
      <w:r w:rsidRPr="008F3AE9">
        <w:t xml:space="preserve">Реализация рабочей программы рассчитана на </w:t>
      </w:r>
      <w:r w:rsidRPr="008F3AE9">
        <w:rPr>
          <w:b/>
        </w:rPr>
        <w:t>34 часа</w:t>
      </w:r>
      <w:r w:rsidRPr="008F3AE9">
        <w:t xml:space="preserve"> (из расчета  1 учебный час в неделю).  </w:t>
      </w:r>
    </w:p>
    <w:p w:rsidR="007F5598" w:rsidRPr="008F3AE9" w:rsidRDefault="007F5598" w:rsidP="008F3AE9">
      <w:pPr>
        <w:ind w:left="284"/>
        <w:jc w:val="both"/>
        <w:rPr>
          <w:b/>
          <w:i/>
        </w:rPr>
      </w:pPr>
    </w:p>
    <w:p w:rsidR="007F5598" w:rsidRPr="008F3AE9" w:rsidRDefault="008145B9" w:rsidP="008F3AE9">
      <w:pPr>
        <w:ind w:left="284"/>
        <w:jc w:val="center"/>
        <w:rPr>
          <w:b/>
        </w:rPr>
      </w:pPr>
      <w:r w:rsidRPr="008F3AE9">
        <w:rPr>
          <w:b/>
        </w:rPr>
        <w:t>Планируемые</w:t>
      </w:r>
      <w:r w:rsidR="007F5598" w:rsidRPr="008F3AE9">
        <w:rPr>
          <w:b/>
        </w:rPr>
        <w:t xml:space="preserve"> результаты</w:t>
      </w:r>
      <w:r w:rsidRPr="008F3AE9">
        <w:rPr>
          <w:b/>
        </w:rPr>
        <w:t>.</w:t>
      </w:r>
    </w:p>
    <w:p w:rsidR="008145B9" w:rsidRPr="008F3AE9" w:rsidRDefault="008145B9" w:rsidP="008F3AE9">
      <w:pPr>
        <w:widowControl w:val="0"/>
        <w:tabs>
          <w:tab w:val="left" w:pos="993"/>
        </w:tabs>
        <w:autoSpaceDE w:val="0"/>
        <w:ind w:firstLine="720"/>
        <w:jc w:val="both"/>
        <w:rPr>
          <w:lang w:eastAsia="ar-SA"/>
        </w:rPr>
      </w:pPr>
      <w:r w:rsidRPr="008F3AE9">
        <w:rPr>
          <w:lang w:eastAsia="ar-SA"/>
        </w:rPr>
        <w:t>Изучение обществознания в 5 классе дает возможность обучающимся достичь следующих результатов в предметном направлении:</w:t>
      </w:r>
    </w:p>
    <w:p w:rsidR="00543B40" w:rsidRPr="008F3AE9" w:rsidRDefault="00543B40" w:rsidP="008F3AE9">
      <w:pPr>
        <w:pStyle w:val="a6"/>
      </w:pPr>
      <w:r w:rsidRPr="008F3AE9">
        <w:rPr>
          <w:b/>
        </w:rPr>
        <w:t>Личностными результатами</w:t>
      </w:r>
      <w:r w:rsidRPr="008F3AE9">
        <w:t> выпускников основной школы, формируемыми при изучении содержания курса, являются:</w:t>
      </w:r>
    </w:p>
    <w:p w:rsidR="00543B40" w:rsidRPr="008F3AE9" w:rsidRDefault="00543B40" w:rsidP="008F3AE9">
      <w:pPr>
        <w:pStyle w:val="a6"/>
      </w:pPr>
      <w:r w:rsidRPr="008F3AE9">
        <w:t>1. Мотивированность на посильное и созидательное участие в жизни общества;</w:t>
      </w:r>
    </w:p>
    <w:p w:rsidR="00543B40" w:rsidRPr="008F3AE9" w:rsidRDefault="00543B40" w:rsidP="008F3AE9">
      <w:pPr>
        <w:pStyle w:val="a6"/>
      </w:pPr>
      <w:r w:rsidRPr="008F3AE9">
        <w:t>2.Заинтерисованность не только в личном успехе, но и в благополучии и процветании своей страны;</w:t>
      </w:r>
    </w:p>
    <w:p w:rsidR="00543B40" w:rsidRPr="008F3AE9" w:rsidRDefault="00543B40" w:rsidP="008F3AE9">
      <w:pPr>
        <w:pStyle w:val="a6"/>
      </w:pPr>
      <w:r w:rsidRPr="008F3AE9">
        <w:t>3.Ценностные ориентиры.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стремление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  традиций; осознании своей ответственности за страну перед нынешними и грядущими поколениями.</w:t>
      </w:r>
    </w:p>
    <w:p w:rsidR="00543B40" w:rsidRPr="008F3AE9" w:rsidRDefault="00543B40" w:rsidP="008F3AE9">
      <w:pPr>
        <w:pStyle w:val="a6"/>
      </w:pPr>
      <w:r w:rsidRPr="008F3AE9">
        <w:t>4.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</w:t>
      </w:r>
    </w:p>
    <w:p w:rsidR="00543B40" w:rsidRPr="008F3AE9" w:rsidRDefault="00543B40" w:rsidP="008F3AE9">
      <w:pPr>
        <w:pStyle w:val="a6"/>
        <w:rPr>
          <w:b/>
        </w:rPr>
      </w:pPr>
      <w:r w:rsidRPr="008F3AE9">
        <w:t>5.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</w:r>
    </w:p>
    <w:p w:rsidR="00543B40" w:rsidRPr="008F3AE9" w:rsidRDefault="00543B40" w:rsidP="008F3AE9">
      <w:pPr>
        <w:pStyle w:val="a6"/>
        <w:rPr>
          <w:b/>
        </w:rPr>
      </w:pPr>
      <w:r w:rsidRPr="008F3AE9">
        <w:t>6. 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общественно-полезной, учебно-исследовательской, творческой и других видов деятельности;</w:t>
      </w:r>
    </w:p>
    <w:p w:rsidR="00543B40" w:rsidRPr="008F3AE9" w:rsidRDefault="00543B40" w:rsidP="008F3AE9">
      <w:pPr>
        <w:pStyle w:val="a6"/>
      </w:pPr>
      <w:r w:rsidRPr="008F3AE9">
        <w:lastRenderedPageBreak/>
        <w:t>7.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</w:t>
      </w:r>
    </w:p>
    <w:p w:rsidR="009C5298" w:rsidRDefault="009C5298" w:rsidP="008F3AE9">
      <w:pPr>
        <w:pStyle w:val="a6"/>
        <w:rPr>
          <w:b/>
        </w:rPr>
      </w:pPr>
    </w:p>
    <w:p w:rsidR="00543B40" w:rsidRPr="008F3AE9" w:rsidRDefault="00543B40" w:rsidP="008F3AE9">
      <w:pPr>
        <w:pStyle w:val="a6"/>
      </w:pPr>
      <w:r w:rsidRPr="008F3AE9">
        <w:rPr>
          <w:b/>
        </w:rPr>
        <w:t>Метапредметные результаты </w:t>
      </w:r>
      <w:r w:rsidRPr="008F3AE9">
        <w:t>изучения обществознания выпускниками основной школы проявляются в:</w:t>
      </w:r>
    </w:p>
    <w:p w:rsidR="00543B40" w:rsidRPr="008F3AE9" w:rsidRDefault="00543B40" w:rsidP="008F3AE9">
      <w:pPr>
        <w:pStyle w:val="a6"/>
      </w:pPr>
      <w:r w:rsidRPr="008F3AE9">
        <w:t>1. Умение сознательно организовывать свою познавательную деятельность (от постановки цели до получения и оценки результата);</w:t>
      </w:r>
    </w:p>
    <w:p w:rsidR="00543B40" w:rsidRPr="008F3AE9" w:rsidRDefault="00543B40" w:rsidP="008F3AE9">
      <w:pPr>
        <w:pStyle w:val="a6"/>
      </w:pPr>
      <w:r w:rsidRPr="008F3AE9">
        <w:t>2. Умение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543B40" w:rsidRPr="008F3AE9" w:rsidRDefault="00543B40" w:rsidP="008F3AE9">
      <w:pPr>
        <w:pStyle w:val="a6"/>
      </w:pPr>
      <w:r w:rsidRPr="008F3AE9">
        <w:t>3.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543B40" w:rsidRPr="008F3AE9" w:rsidRDefault="00543B40" w:rsidP="008F3AE9">
      <w:pPr>
        <w:pStyle w:val="a6"/>
      </w:pPr>
      <w:r w:rsidRPr="008F3AE9">
        <w:t>4. Овладение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543B40" w:rsidRPr="008F3AE9" w:rsidRDefault="00543B40" w:rsidP="008F3AE9">
      <w:pPr>
        <w:pStyle w:val="a6"/>
      </w:pPr>
      <w:r w:rsidRPr="008F3AE9">
        <w:t>5. Умение выполнять познавательные и практические задания, в том числе с использованием проектной деятельность на уроках и в доступной социальной практике, на:</w:t>
      </w:r>
    </w:p>
    <w:p w:rsidR="00543B40" w:rsidRPr="008F3AE9" w:rsidRDefault="00543B40" w:rsidP="008F3AE9">
      <w:pPr>
        <w:pStyle w:val="a6"/>
      </w:pPr>
      <w:r w:rsidRPr="008F3AE9">
        <w:t>- использование элементов причинно – следственного анализа;</w:t>
      </w:r>
    </w:p>
    <w:p w:rsidR="00543B40" w:rsidRPr="008F3AE9" w:rsidRDefault="00543B40" w:rsidP="008F3AE9">
      <w:pPr>
        <w:pStyle w:val="a6"/>
      </w:pPr>
      <w:r w:rsidRPr="008F3AE9">
        <w:t>- исследование несложных реальных связей и зависимостей;</w:t>
      </w:r>
    </w:p>
    <w:p w:rsidR="00543B40" w:rsidRPr="008F3AE9" w:rsidRDefault="00543B40" w:rsidP="008F3AE9">
      <w:pPr>
        <w:pStyle w:val="a6"/>
      </w:pPr>
      <w:r w:rsidRPr="008F3AE9">
        <w:t>- определение сущностных характеристик изучаемого объекта; выбор верных критериев для сравнения, сопоставления. Оценки объектов;</w:t>
      </w:r>
    </w:p>
    <w:p w:rsidR="00543B40" w:rsidRPr="008F3AE9" w:rsidRDefault="00543B40" w:rsidP="008F3AE9">
      <w:pPr>
        <w:pStyle w:val="a6"/>
      </w:pPr>
      <w:r w:rsidRPr="008F3AE9">
        <w:t>- поиск и извлечение нужной информации по заданной теме и адаптированных источниках различного типа;</w:t>
      </w:r>
    </w:p>
    <w:p w:rsidR="00543B40" w:rsidRPr="008F3AE9" w:rsidRDefault="00543B40" w:rsidP="008F3AE9">
      <w:pPr>
        <w:pStyle w:val="a6"/>
      </w:pPr>
      <w:r w:rsidRPr="008F3AE9">
        <w:t>- 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543B40" w:rsidRPr="008F3AE9" w:rsidRDefault="00543B40" w:rsidP="008F3AE9">
      <w:pPr>
        <w:pStyle w:val="a6"/>
      </w:pPr>
      <w:r w:rsidRPr="008F3AE9">
        <w:t>- подкрепление изученных положений конкретными примерами;</w:t>
      </w:r>
    </w:p>
    <w:p w:rsidR="00543B40" w:rsidRPr="008F3AE9" w:rsidRDefault="00543B40" w:rsidP="008F3AE9">
      <w:pPr>
        <w:pStyle w:val="a6"/>
      </w:pPr>
      <w:r w:rsidRPr="008F3AE9">
        <w:t>-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543B40" w:rsidRPr="008F3AE9" w:rsidRDefault="00543B40" w:rsidP="008F3AE9">
      <w:pPr>
        <w:pStyle w:val="a6"/>
      </w:pPr>
      <w:r w:rsidRPr="008F3AE9">
        <w:t>- определение собственного отношения к явлениям современной жизни, формулирование своей точки зрения.</w:t>
      </w:r>
    </w:p>
    <w:p w:rsidR="00543B40" w:rsidRPr="008F3AE9" w:rsidRDefault="00543B40" w:rsidP="008F3AE9">
      <w:pPr>
        <w:pStyle w:val="a6"/>
      </w:pPr>
      <w:r w:rsidRPr="008F3AE9">
        <w:rPr>
          <w:b/>
        </w:rPr>
        <w:t>Предметными результатами</w:t>
      </w:r>
      <w:r w:rsidRPr="008F3AE9">
        <w:t> освоения выпускниками основной школы содержания программы по обществознанию являются:</w:t>
      </w:r>
    </w:p>
    <w:p w:rsidR="00543B40" w:rsidRPr="008F3AE9" w:rsidRDefault="00543B40" w:rsidP="008F3AE9">
      <w:pPr>
        <w:pStyle w:val="a6"/>
      </w:pPr>
      <w:r w:rsidRPr="008F3AE9">
        <w:t>1. 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543B40" w:rsidRPr="008F3AE9" w:rsidRDefault="00543B40" w:rsidP="008F3AE9">
      <w:pPr>
        <w:pStyle w:val="a6"/>
      </w:pPr>
      <w:r w:rsidRPr="008F3AE9">
        <w:t>2. 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543B40" w:rsidRPr="008F3AE9" w:rsidRDefault="00543B40" w:rsidP="008F3AE9">
      <w:pPr>
        <w:pStyle w:val="a6"/>
      </w:pPr>
      <w:r w:rsidRPr="008F3AE9">
        <w:t>3. Знания, умения и ценностные установки, необходимые для сознательного выполнения старшими подростками основных ролей в пределах своей дееспособности;</w:t>
      </w:r>
    </w:p>
    <w:p w:rsidR="00543B40" w:rsidRPr="008F3AE9" w:rsidRDefault="00543B40" w:rsidP="008F3AE9">
      <w:pPr>
        <w:pStyle w:val="a6"/>
      </w:pPr>
      <w:r w:rsidRPr="008F3AE9">
        <w:t>4. Умения находить нужную социальную информацию в педагогически отобранных источника;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одобряемх в современном российском обществе социальных ценностей;</w:t>
      </w:r>
    </w:p>
    <w:p w:rsidR="00543B40" w:rsidRPr="008F3AE9" w:rsidRDefault="00543B40" w:rsidP="008F3AE9">
      <w:pPr>
        <w:pStyle w:val="a6"/>
      </w:pPr>
      <w:r w:rsidRPr="008F3AE9">
        <w:t>5.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543B40" w:rsidRPr="008F3AE9" w:rsidRDefault="00543B40" w:rsidP="008F3AE9">
      <w:pPr>
        <w:pStyle w:val="a6"/>
      </w:pPr>
      <w:r w:rsidRPr="008F3AE9">
        <w:t>6. 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543B40" w:rsidRPr="008F3AE9" w:rsidRDefault="00543B40" w:rsidP="008F3AE9">
      <w:pPr>
        <w:pStyle w:val="a6"/>
      </w:pPr>
      <w:r w:rsidRPr="008F3AE9">
        <w:t>7. Приверженность гуманистическим и демократическим ценностям, патриотизм и гражданственность;</w:t>
      </w:r>
    </w:p>
    <w:p w:rsidR="00543B40" w:rsidRPr="008F3AE9" w:rsidRDefault="00543B40" w:rsidP="008F3AE9">
      <w:pPr>
        <w:pStyle w:val="a6"/>
      </w:pPr>
      <w:r w:rsidRPr="008F3AE9">
        <w:lastRenderedPageBreak/>
        <w:t>8. 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543B40" w:rsidRPr="008F3AE9" w:rsidRDefault="004F1480" w:rsidP="008F3AE9">
      <w:pPr>
        <w:pStyle w:val="a6"/>
      </w:pPr>
      <w:r w:rsidRPr="008F3AE9">
        <w:t>9</w:t>
      </w:r>
      <w:r w:rsidR="00543B40" w:rsidRPr="008F3AE9">
        <w:t>. Понимание значения коммуникации в межличностном общении;</w:t>
      </w:r>
    </w:p>
    <w:p w:rsidR="00543B40" w:rsidRPr="008F3AE9" w:rsidRDefault="00543B40" w:rsidP="008F3AE9">
      <w:pPr>
        <w:pStyle w:val="a6"/>
      </w:pPr>
      <w:r w:rsidRPr="008F3AE9">
        <w:t>1</w:t>
      </w:r>
      <w:r w:rsidR="004F1480" w:rsidRPr="008F3AE9">
        <w:t>0</w:t>
      </w:r>
      <w:r w:rsidRPr="008F3AE9">
        <w:t>. Умение взаимодействовать в ходе выполнения групповой работы, вести диалог, участвовать в дискуссии, аргументировать собственную точку зрения. Знакомство с отдельными приемами и техниками преодоления конфликтов.</w:t>
      </w:r>
    </w:p>
    <w:p w:rsidR="006D640D" w:rsidRPr="008F3AE9" w:rsidRDefault="006D640D" w:rsidP="008F3AE9">
      <w:pPr>
        <w:widowControl w:val="0"/>
        <w:ind w:left="284" w:hanging="284"/>
        <w:jc w:val="both"/>
        <w:rPr>
          <w:b/>
        </w:rPr>
      </w:pPr>
      <w:r w:rsidRPr="008F3AE9">
        <w:rPr>
          <w:b/>
        </w:rPr>
        <w:t>В результате изучения обществознания ученик должен</w:t>
      </w:r>
    </w:p>
    <w:p w:rsidR="006D640D" w:rsidRPr="008F3AE9" w:rsidRDefault="006D640D" w:rsidP="008F3AE9">
      <w:pPr>
        <w:widowControl w:val="0"/>
        <w:tabs>
          <w:tab w:val="left" w:pos="0"/>
        </w:tabs>
        <w:ind w:left="284" w:hanging="284"/>
        <w:jc w:val="both"/>
        <w:rPr>
          <w:b/>
        </w:rPr>
      </w:pPr>
      <w:r w:rsidRPr="008F3AE9">
        <w:rPr>
          <w:b/>
        </w:rPr>
        <w:t>Знать/понимать</w:t>
      </w:r>
    </w:p>
    <w:p w:rsidR="006D640D" w:rsidRPr="008F3AE9" w:rsidRDefault="006D640D" w:rsidP="008F3AE9">
      <w:pPr>
        <w:widowControl w:val="0"/>
        <w:numPr>
          <w:ilvl w:val="0"/>
          <w:numId w:val="14"/>
        </w:numPr>
        <w:tabs>
          <w:tab w:val="left" w:pos="0"/>
        </w:tabs>
        <w:ind w:left="284" w:hanging="284"/>
        <w:jc w:val="both"/>
      </w:pPr>
      <w:r w:rsidRPr="008F3AE9">
        <w:t>социальные свойства человека, его взаимодействие с другими людьми;</w:t>
      </w:r>
    </w:p>
    <w:p w:rsidR="006D640D" w:rsidRPr="008F3AE9" w:rsidRDefault="006D640D" w:rsidP="008F3AE9">
      <w:pPr>
        <w:widowControl w:val="0"/>
        <w:numPr>
          <w:ilvl w:val="0"/>
          <w:numId w:val="14"/>
        </w:numPr>
        <w:tabs>
          <w:tab w:val="left" w:pos="0"/>
        </w:tabs>
        <w:ind w:left="284" w:hanging="284"/>
        <w:jc w:val="both"/>
      </w:pPr>
      <w:r w:rsidRPr="008F3AE9">
        <w:t xml:space="preserve">сущность общества как формы совместной  деятельности людей; </w:t>
      </w:r>
    </w:p>
    <w:p w:rsidR="006D640D" w:rsidRPr="008F3AE9" w:rsidRDefault="006D640D" w:rsidP="008F3AE9">
      <w:pPr>
        <w:widowControl w:val="0"/>
        <w:numPr>
          <w:ilvl w:val="0"/>
          <w:numId w:val="14"/>
        </w:numPr>
        <w:tabs>
          <w:tab w:val="left" w:pos="0"/>
        </w:tabs>
        <w:ind w:left="284" w:hanging="284"/>
        <w:jc w:val="both"/>
      </w:pPr>
      <w:r w:rsidRPr="008F3AE9">
        <w:t>характерные черты и признаки основных сфер жизни общества;</w:t>
      </w:r>
    </w:p>
    <w:p w:rsidR="006D640D" w:rsidRPr="008F3AE9" w:rsidRDefault="006D640D" w:rsidP="008F3AE9">
      <w:pPr>
        <w:widowControl w:val="0"/>
        <w:numPr>
          <w:ilvl w:val="0"/>
          <w:numId w:val="14"/>
        </w:numPr>
        <w:tabs>
          <w:tab w:val="left" w:pos="0"/>
        </w:tabs>
        <w:ind w:left="284" w:hanging="284"/>
        <w:jc w:val="both"/>
      </w:pPr>
      <w:r w:rsidRPr="008F3AE9">
        <w:t>содержание и значение социальных норм, регулирующих общественные отношения.</w:t>
      </w:r>
    </w:p>
    <w:p w:rsidR="006D640D" w:rsidRPr="008F3AE9" w:rsidRDefault="006D640D" w:rsidP="008F3AE9">
      <w:pPr>
        <w:widowControl w:val="0"/>
        <w:tabs>
          <w:tab w:val="left" w:pos="0"/>
          <w:tab w:val="num" w:pos="540"/>
        </w:tabs>
        <w:ind w:left="284" w:hanging="284"/>
        <w:jc w:val="both"/>
        <w:rPr>
          <w:b/>
        </w:rPr>
      </w:pPr>
      <w:r w:rsidRPr="008F3AE9">
        <w:rPr>
          <w:b/>
        </w:rPr>
        <w:t>Уметь</w:t>
      </w:r>
    </w:p>
    <w:p w:rsidR="006D640D" w:rsidRPr="008F3AE9" w:rsidRDefault="006D640D" w:rsidP="008F3AE9">
      <w:pPr>
        <w:widowControl w:val="0"/>
        <w:numPr>
          <w:ilvl w:val="0"/>
          <w:numId w:val="13"/>
        </w:numPr>
        <w:tabs>
          <w:tab w:val="left" w:pos="0"/>
        </w:tabs>
        <w:ind w:left="284" w:hanging="284"/>
        <w:jc w:val="both"/>
      </w:pPr>
      <w:r w:rsidRPr="008F3AE9">
        <w:rPr>
          <w:b/>
          <w:i/>
        </w:rPr>
        <w:t>описывать</w:t>
      </w:r>
      <w:r w:rsidRPr="008F3AE9">
        <w:t xml:space="preserve"> основные социальные объекты,  выделяя их существенные признаки;  человека как социально-деятельное существо; основные социальные роли;</w:t>
      </w:r>
    </w:p>
    <w:p w:rsidR="006D640D" w:rsidRPr="008F3AE9" w:rsidRDefault="006D640D" w:rsidP="008F3AE9">
      <w:pPr>
        <w:widowControl w:val="0"/>
        <w:numPr>
          <w:ilvl w:val="0"/>
          <w:numId w:val="13"/>
        </w:numPr>
        <w:tabs>
          <w:tab w:val="left" w:pos="0"/>
        </w:tabs>
        <w:ind w:left="284" w:hanging="284"/>
        <w:jc w:val="both"/>
      </w:pPr>
      <w:r w:rsidRPr="008F3AE9">
        <w:rPr>
          <w:b/>
          <w:i/>
        </w:rPr>
        <w:t>сравнивать</w:t>
      </w:r>
      <w:r w:rsidRPr="008F3AE9">
        <w:t xml:space="preserve"> социальные объекты, суждения об обществе и человеке, выявлять  их общие черты и различия; </w:t>
      </w:r>
    </w:p>
    <w:p w:rsidR="006D640D" w:rsidRPr="008F3AE9" w:rsidRDefault="006D640D" w:rsidP="008F3AE9">
      <w:pPr>
        <w:widowControl w:val="0"/>
        <w:numPr>
          <w:ilvl w:val="0"/>
          <w:numId w:val="13"/>
        </w:numPr>
        <w:tabs>
          <w:tab w:val="left" w:pos="0"/>
        </w:tabs>
        <w:ind w:left="284" w:hanging="284"/>
        <w:jc w:val="both"/>
      </w:pPr>
      <w:r w:rsidRPr="008F3AE9">
        <w:rPr>
          <w:b/>
          <w:i/>
        </w:rPr>
        <w:t>объяснять</w:t>
      </w:r>
      <w:r w:rsidRPr="008F3AE9">
        <w:rPr>
          <w:i/>
        </w:rPr>
        <w:t xml:space="preserve">   </w:t>
      </w:r>
      <w:r w:rsidRPr="008F3AE9">
        <w:t>взаимосвязи изученных социальных объектов (включая</w:t>
      </w:r>
      <w:r w:rsidRPr="008F3AE9">
        <w:rPr>
          <w:i/>
        </w:rPr>
        <w:t xml:space="preserve"> в</w:t>
      </w:r>
      <w:r w:rsidRPr="008F3AE9">
        <w:t>заимодействия человека и общества, общества и природы, сфер общественной жизни);</w:t>
      </w:r>
    </w:p>
    <w:p w:rsidR="006D640D" w:rsidRPr="008F3AE9" w:rsidRDefault="006D640D" w:rsidP="008F3AE9">
      <w:pPr>
        <w:widowControl w:val="0"/>
        <w:numPr>
          <w:ilvl w:val="0"/>
          <w:numId w:val="13"/>
        </w:numPr>
        <w:tabs>
          <w:tab w:val="left" w:pos="0"/>
        </w:tabs>
        <w:ind w:left="284" w:hanging="284"/>
        <w:jc w:val="both"/>
      </w:pPr>
      <w:r w:rsidRPr="008F3AE9">
        <w:rPr>
          <w:b/>
          <w:i/>
        </w:rPr>
        <w:t>приводить примеры</w:t>
      </w:r>
      <w:r w:rsidRPr="008F3AE9">
        <w:t xml:space="preserve">  социальных объектов определенного типа, социальных отношений;  ситуаций, регулируемых различными видами социальных норм;    деятельности людей в различных сферах;</w:t>
      </w:r>
    </w:p>
    <w:p w:rsidR="006D640D" w:rsidRPr="008F3AE9" w:rsidRDefault="006D640D" w:rsidP="008F3AE9">
      <w:pPr>
        <w:widowControl w:val="0"/>
        <w:numPr>
          <w:ilvl w:val="0"/>
          <w:numId w:val="13"/>
        </w:numPr>
        <w:tabs>
          <w:tab w:val="left" w:pos="0"/>
        </w:tabs>
        <w:ind w:left="284" w:hanging="284"/>
        <w:jc w:val="both"/>
      </w:pPr>
      <w:r w:rsidRPr="008F3AE9">
        <w:rPr>
          <w:b/>
          <w:i/>
        </w:rPr>
        <w:t>оценивать</w:t>
      </w:r>
      <w:r w:rsidRPr="008F3AE9">
        <w:t xml:space="preserve"> поведение людей с точки зрения социальных норм, экономической рациональности;</w:t>
      </w:r>
    </w:p>
    <w:p w:rsidR="006D640D" w:rsidRPr="008F3AE9" w:rsidRDefault="006D640D" w:rsidP="008F3AE9">
      <w:pPr>
        <w:widowControl w:val="0"/>
        <w:numPr>
          <w:ilvl w:val="0"/>
          <w:numId w:val="13"/>
        </w:numPr>
        <w:tabs>
          <w:tab w:val="left" w:pos="0"/>
        </w:tabs>
        <w:ind w:left="284" w:hanging="284"/>
      </w:pPr>
      <w:r w:rsidRPr="008F3AE9">
        <w:rPr>
          <w:b/>
        </w:rPr>
        <w:t xml:space="preserve"> </w:t>
      </w:r>
      <w:r w:rsidRPr="008F3AE9">
        <w:rPr>
          <w:b/>
          <w:i/>
        </w:rPr>
        <w:t>решать</w:t>
      </w:r>
      <w:r w:rsidRPr="008F3AE9">
        <w:rPr>
          <w:i/>
        </w:rPr>
        <w:t xml:space="preserve">  </w:t>
      </w:r>
      <w:r w:rsidRPr="008F3AE9">
        <w:t xml:space="preserve">  познавательные и практические задачи в рамках изученного материала,</w:t>
      </w:r>
      <w:r w:rsidRPr="008F3AE9">
        <w:rPr>
          <w:b/>
        </w:rPr>
        <w:t xml:space="preserve"> </w:t>
      </w:r>
      <w:r w:rsidRPr="008F3AE9">
        <w:t>отражающие типичные ситуации в различных сферах деятельности человека</w:t>
      </w:r>
    </w:p>
    <w:p w:rsidR="006D640D" w:rsidRPr="008F3AE9" w:rsidRDefault="006D640D" w:rsidP="008F3AE9">
      <w:pPr>
        <w:widowControl w:val="0"/>
        <w:numPr>
          <w:ilvl w:val="0"/>
          <w:numId w:val="13"/>
        </w:numPr>
        <w:tabs>
          <w:tab w:val="left" w:pos="0"/>
        </w:tabs>
        <w:ind w:left="284" w:hanging="284"/>
        <w:jc w:val="both"/>
      </w:pPr>
      <w:r w:rsidRPr="008F3AE9">
        <w:rPr>
          <w:b/>
          <w:i/>
        </w:rPr>
        <w:t>осуществлять</w:t>
      </w:r>
      <w:r w:rsidRPr="008F3AE9">
        <w:t xml:space="preserve"> </w:t>
      </w:r>
      <w:r w:rsidRPr="008F3AE9">
        <w:rPr>
          <w:b/>
          <w:i/>
        </w:rPr>
        <w:t>поиск</w:t>
      </w:r>
      <w:r w:rsidRPr="008F3AE9">
        <w:t xml:space="preserve">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6D640D" w:rsidRPr="008F3AE9" w:rsidRDefault="006D640D" w:rsidP="008F3AE9">
      <w:pPr>
        <w:widowControl w:val="0"/>
        <w:numPr>
          <w:ilvl w:val="0"/>
          <w:numId w:val="13"/>
        </w:numPr>
        <w:tabs>
          <w:tab w:val="left" w:pos="0"/>
        </w:tabs>
        <w:ind w:left="284" w:hanging="284"/>
        <w:jc w:val="both"/>
      </w:pPr>
      <w:r w:rsidRPr="008F3AE9">
        <w:rPr>
          <w:b/>
          <w:i/>
        </w:rPr>
        <w:t>самостоятельно составлять</w:t>
      </w:r>
      <w:r w:rsidRPr="008F3AE9">
        <w:t xml:space="preserve"> простейшие виды правовых документов (записки, заявления, справки и т.п.).</w:t>
      </w:r>
    </w:p>
    <w:p w:rsidR="006D640D" w:rsidRPr="008F3AE9" w:rsidRDefault="006D640D" w:rsidP="008F3AE9">
      <w:pPr>
        <w:widowControl w:val="0"/>
        <w:tabs>
          <w:tab w:val="left" w:pos="0"/>
          <w:tab w:val="num" w:pos="540"/>
        </w:tabs>
        <w:ind w:left="284" w:hanging="284"/>
        <w:jc w:val="both"/>
        <w:rPr>
          <w:b/>
        </w:rPr>
      </w:pPr>
      <w:r w:rsidRPr="008F3AE9">
        <w:rPr>
          <w:b/>
        </w:rPr>
        <w:t xml:space="preserve">  Использовать приобретенные знания и умения  в практической деятельности и повседневной жизни для:</w:t>
      </w:r>
    </w:p>
    <w:p w:rsidR="006D640D" w:rsidRPr="008F3AE9" w:rsidRDefault="006D640D" w:rsidP="008F3AE9">
      <w:pPr>
        <w:pStyle w:val="a4"/>
        <w:widowControl w:val="0"/>
        <w:numPr>
          <w:ilvl w:val="0"/>
          <w:numId w:val="15"/>
        </w:numPr>
        <w:tabs>
          <w:tab w:val="left" w:pos="0"/>
          <w:tab w:val="num" w:pos="1080"/>
        </w:tabs>
        <w:ind w:left="284" w:hanging="284"/>
        <w:jc w:val="both"/>
      </w:pPr>
      <w:r w:rsidRPr="008F3AE9">
        <w:t xml:space="preserve">полноценного выполнения типичных для подростка социальных ролей; </w:t>
      </w:r>
    </w:p>
    <w:p w:rsidR="006D640D" w:rsidRPr="008F3AE9" w:rsidRDefault="006D640D" w:rsidP="008F3AE9">
      <w:pPr>
        <w:widowControl w:val="0"/>
        <w:numPr>
          <w:ilvl w:val="0"/>
          <w:numId w:val="15"/>
        </w:numPr>
        <w:tabs>
          <w:tab w:val="left" w:pos="0"/>
        </w:tabs>
        <w:ind w:left="284" w:hanging="284"/>
        <w:jc w:val="both"/>
      </w:pPr>
      <w:r w:rsidRPr="008F3AE9">
        <w:t>общей ориентации в актуальных общественных событиях и процессах;</w:t>
      </w:r>
    </w:p>
    <w:p w:rsidR="006D640D" w:rsidRPr="008F3AE9" w:rsidRDefault="006D640D" w:rsidP="008F3AE9">
      <w:pPr>
        <w:widowControl w:val="0"/>
        <w:numPr>
          <w:ilvl w:val="0"/>
          <w:numId w:val="15"/>
        </w:numPr>
        <w:tabs>
          <w:tab w:val="left" w:pos="0"/>
        </w:tabs>
        <w:ind w:left="284" w:hanging="284"/>
        <w:jc w:val="both"/>
      </w:pPr>
      <w:r w:rsidRPr="008F3AE9">
        <w:t>нравственной и правовой оценки конкретных поступков людей;</w:t>
      </w:r>
    </w:p>
    <w:p w:rsidR="006D640D" w:rsidRPr="008F3AE9" w:rsidRDefault="006D640D" w:rsidP="008F3AE9">
      <w:pPr>
        <w:widowControl w:val="0"/>
        <w:numPr>
          <w:ilvl w:val="0"/>
          <w:numId w:val="15"/>
        </w:numPr>
        <w:tabs>
          <w:tab w:val="left" w:pos="0"/>
        </w:tabs>
        <w:ind w:left="284" w:hanging="284"/>
        <w:jc w:val="both"/>
      </w:pPr>
      <w:r w:rsidRPr="008F3AE9">
        <w:t>реализации и защиты прав человека и гражданина, осознанного выполнения гражданских обязанностей</w:t>
      </w:r>
    </w:p>
    <w:p w:rsidR="006D640D" w:rsidRPr="008F3AE9" w:rsidRDefault="006D640D" w:rsidP="008F3AE9">
      <w:pPr>
        <w:widowControl w:val="0"/>
        <w:numPr>
          <w:ilvl w:val="0"/>
          <w:numId w:val="15"/>
        </w:numPr>
        <w:tabs>
          <w:tab w:val="left" w:pos="0"/>
        </w:tabs>
        <w:ind w:left="284" w:hanging="284"/>
        <w:jc w:val="both"/>
      </w:pPr>
      <w:r w:rsidRPr="008F3AE9">
        <w:t>первичного анализа и использования социальной  информации;</w:t>
      </w:r>
    </w:p>
    <w:p w:rsidR="006D640D" w:rsidRPr="008F3AE9" w:rsidRDefault="006D640D" w:rsidP="008F3AE9">
      <w:pPr>
        <w:widowControl w:val="0"/>
        <w:numPr>
          <w:ilvl w:val="0"/>
          <w:numId w:val="15"/>
        </w:numPr>
        <w:tabs>
          <w:tab w:val="left" w:pos="0"/>
        </w:tabs>
        <w:ind w:left="284" w:hanging="284"/>
        <w:jc w:val="both"/>
      </w:pPr>
      <w:r w:rsidRPr="008F3AE9">
        <w:t>сознательного неприятия антиобщественного поведения.</w:t>
      </w:r>
    </w:p>
    <w:p w:rsidR="00D44E88" w:rsidRPr="008F3AE9" w:rsidRDefault="00D44E88" w:rsidP="008F3AE9">
      <w:pPr>
        <w:ind w:firstLine="708"/>
        <w:jc w:val="both"/>
        <w:rPr>
          <w:b/>
          <w:i/>
        </w:rPr>
      </w:pPr>
    </w:p>
    <w:p w:rsidR="008F3AE9" w:rsidRPr="008F3AE9" w:rsidRDefault="008F3AE9" w:rsidP="008F3AE9">
      <w:pPr>
        <w:pStyle w:val="a3"/>
        <w:ind w:left="284" w:right="739" w:hanging="284"/>
        <w:jc w:val="center"/>
        <w:rPr>
          <w:b/>
        </w:rPr>
      </w:pPr>
      <w:r w:rsidRPr="008F3AE9">
        <w:rPr>
          <w:b/>
        </w:rPr>
        <w:t>Содержание материала.</w:t>
      </w:r>
    </w:p>
    <w:p w:rsidR="008F3AE9" w:rsidRPr="008F3AE9" w:rsidRDefault="008F3AE9" w:rsidP="008F3AE9">
      <w:pPr>
        <w:pStyle w:val="a3"/>
        <w:ind w:left="284" w:right="739" w:hanging="284"/>
        <w:rPr>
          <w:b/>
        </w:rPr>
      </w:pPr>
    </w:p>
    <w:p w:rsidR="000C2AE6" w:rsidRPr="008F3AE9" w:rsidRDefault="008E11AC" w:rsidP="008F3AE9">
      <w:pPr>
        <w:pStyle w:val="a3"/>
        <w:ind w:left="57" w:right="57" w:hanging="284"/>
        <w:jc w:val="both"/>
        <w:rPr>
          <w:b/>
        </w:rPr>
      </w:pPr>
      <w:r w:rsidRPr="008F3AE9">
        <w:rPr>
          <w:b/>
        </w:rPr>
        <w:t xml:space="preserve">       </w:t>
      </w:r>
      <w:r w:rsidR="00E1678D" w:rsidRPr="008F3AE9">
        <w:rPr>
          <w:rFonts w:eastAsia="Times New Roman"/>
        </w:rPr>
        <w:t>Введение. Как работать с учебником</w:t>
      </w:r>
      <w:r w:rsidR="00E1678D" w:rsidRPr="008F3AE9">
        <w:rPr>
          <w:b/>
        </w:rPr>
        <w:t xml:space="preserve">  </w:t>
      </w:r>
    </w:p>
    <w:p w:rsidR="003568EF" w:rsidRPr="008F3AE9" w:rsidRDefault="00303EBA" w:rsidP="008F3AE9">
      <w:pPr>
        <w:pStyle w:val="a3"/>
        <w:ind w:left="57" w:right="57" w:hanging="284"/>
        <w:jc w:val="both"/>
        <w:rPr>
          <w:w w:val="109"/>
        </w:rPr>
      </w:pPr>
      <w:r>
        <w:rPr>
          <w:b/>
        </w:rPr>
        <w:t xml:space="preserve">     </w:t>
      </w:r>
      <w:r w:rsidR="00E1678D" w:rsidRPr="008F3AE9">
        <w:rPr>
          <w:b/>
        </w:rPr>
        <w:t>Глава</w:t>
      </w:r>
      <w:r w:rsidR="008E11AC" w:rsidRPr="008F3AE9">
        <w:rPr>
          <w:b/>
        </w:rPr>
        <w:t xml:space="preserve"> </w:t>
      </w:r>
      <w:r w:rsidR="008E11AC" w:rsidRPr="008F3AE9">
        <w:rPr>
          <w:b/>
          <w:lang w:val="en-US"/>
        </w:rPr>
        <w:t>I</w:t>
      </w:r>
      <w:r w:rsidR="008E11AC" w:rsidRPr="008F3AE9">
        <w:rPr>
          <w:b/>
        </w:rPr>
        <w:t xml:space="preserve">. Человек в </w:t>
      </w:r>
      <w:r w:rsidR="00917B4D" w:rsidRPr="008F3AE9">
        <w:rPr>
          <w:b/>
        </w:rPr>
        <w:t>обществе</w:t>
      </w:r>
    </w:p>
    <w:p w:rsidR="00E1678D" w:rsidRPr="008F3AE9" w:rsidRDefault="00E1678D" w:rsidP="008F3AE9">
      <w:pPr>
        <w:pStyle w:val="a3"/>
        <w:ind w:left="57" w:right="57"/>
        <w:jc w:val="both"/>
        <w:rPr>
          <w:rFonts w:eastAsia="Times New Roman"/>
        </w:rPr>
      </w:pPr>
      <w:r w:rsidRPr="008F3AE9">
        <w:rPr>
          <w:rFonts w:eastAsia="Calibri"/>
          <w:i/>
          <w:lang w:eastAsia="en-US"/>
        </w:rPr>
        <w:t>Загадка человека</w:t>
      </w:r>
      <w:r w:rsidRPr="008F3AE9">
        <w:rPr>
          <w:i/>
        </w:rPr>
        <w:t>.</w:t>
      </w:r>
      <w:r w:rsidRPr="008F3AE9">
        <w:t xml:space="preserve"> </w:t>
      </w:r>
      <w:r w:rsidR="003568EF" w:rsidRPr="008F3AE9">
        <w:t>Природа человека.</w:t>
      </w:r>
      <w:r w:rsidRPr="008F3AE9">
        <w:rPr>
          <w:rFonts w:eastAsia="Times New Roman"/>
        </w:rPr>
        <w:t xml:space="preserve"> Человек – биологическое существо.  Отличие человека от  животных. Наследственность. Социальная среда обитания человека</w:t>
      </w:r>
    </w:p>
    <w:p w:rsidR="00DC026A" w:rsidRPr="008F3AE9" w:rsidRDefault="00DC026A" w:rsidP="008F3AE9">
      <w:pPr>
        <w:pStyle w:val="a6"/>
        <w:ind w:left="57" w:right="57"/>
        <w:jc w:val="both"/>
      </w:pPr>
      <w:r w:rsidRPr="008F3AE9">
        <w:rPr>
          <w:b/>
        </w:rPr>
        <w:t xml:space="preserve"> </w:t>
      </w:r>
      <w:r w:rsidRPr="008F3AE9">
        <w:rPr>
          <w:i/>
        </w:rPr>
        <w:t>Потребности   человека.</w:t>
      </w:r>
      <w:r w:rsidRPr="008F3AE9">
        <w:rPr>
          <w:rFonts w:eastAsia="Calibri"/>
          <w:lang w:eastAsia="en-US"/>
        </w:rPr>
        <w:t xml:space="preserve"> Человек и его потребности.  Разумные, неразумные, материальные, социальные и духовные</w:t>
      </w:r>
      <w:r w:rsidRPr="008F3AE9">
        <w:t xml:space="preserve"> .</w:t>
      </w:r>
    </w:p>
    <w:p w:rsidR="00DC026A" w:rsidRPr="008F3AE9" w:rsidRDefault="00303EBA" w:rsidP="008F3AE9">
      <w:pPr>
        <w:pStyle w:val="a6"/>
        <w:ind w:left="57" w:right="57" w:hanging="284"/>
        <w:jc w:val="both"/>
        <w:rPr>
          <w:rFonts w:eastAsiaTheme="minorEastAsia"/>
        </w:rPr>
      </w:pPr>
      <w:r>
        <w:rPr>
          <w:i/>
        </w:rPr>
        <w:t xml:space="preserve">    </w:t>
      </w:r>
      <w:r w:rsidR="00DC026A" w:rsidRPr="008F3AE9">
        <w:rPr>
          <w:i/>
        </w:rPr>
        <w:t>Человеческие интересы</w:t>
      </w:r>
      <w:r w:rsidR="00DC026A" w:rsidRPr="008F3AE9">
        <w:rPr>
          <w:b/>
        </w:rPr>
        <w:t xml:space="preserve"> </w:t>
      </w:r>
      <w:r w:rsidR="00DC026A" w:rsidRPr="008F3AE9">
        <w:rPr>
          <w:rFonts w:eastAsiaTheme="minorEastAsia"/>
        </w:rPr>
        <w:t>.</w:t>
      </w:r>
      <w:r w:rsidR="00DC026A" w:rsidRPr="008F3AE9">
        <w:t xml:space="preserve"> Интересы в жизни человека. Формирование интересов. Иерархия интересов. Развитие и тренировка интересов.</w:t>
      </w:r>
    </w:p>
    <w:p w:rsidR="00DC026A" w:rsidRPr="008F3AE9" w:rsidRDefault="00DC026A" w:rsidP="008F3AE9">
      <w:pPr>
        <w:pStyle w:val="a6"/>
        <w:ind w:left="57" w:right="57" w:hanging="284"/>
        <w:jc w:val="both"/>
        <w:rPr>
          <w:b/>
        </w:rPr>
      </w:pPr>
      <w:r w:rsidRPr="008F3AE9">
        <w:rPr>
          <w:i/>
        </w:rPr>
        <w:t xml:space="preserve">    Как человек оценивает себя и других.</w:t>
      </w:r>
      <w:r w:rsidRPr="008F3AE9">
        <w:rPr>
          <w:rFonts w:eastAsia="Calibri"/>
          <w:lang w:eastAsia="en-US"/>
        </w:rPr>
        <w:t xml:space="preserve"> Самооценка и её разновидности: самоуважение и самоуничижение. Самовоспитание. Представление о добре и зле для оценки и самооценки</w:t>
      </w:r>
    </w:p>
    <w:p w:rsidR="00DC026A" w:rsidRPr="008F3AE9" w:rsidRDefault="00303EBA" w:rsidP="008F3AE9">
      <w:pPr>
        <w:pStyle w:val="a6"/>
        <w:ind w:left="57" w:right="57" w:hanging="284"/>
        <w:jc w:val="both"/>
      </w:pPr>
      <w:r>
        <w:rPr>
          <w:i/>
        </w:rPr>
        <w:lastRenderedPageBreak/>
        <w:t xml:space="preserve">    </w:t>
      </w:r>
      <w:r w:rsidR="00DC026A" w:rsidRPr="008F3AE9">
        <w:rPr>
          <w:i/>
        </w:rPr>
        <w:t>Люди  с ограниченными возможностями и особыми потребностями.</w:t>
      </w:r>
      <w:r w:rsidR="00DC026A" w:rsidRPr="008F3AE9">
        <w:rPr>
          <w:rFonts w:eastAsia="Calibri"/>
          <w:lang w:eastAsia="en-US"/>
        </w:rPr>
        <w:t xml:space="preserve"> Люди с ограниченными возможностями и особыми потребностями. Причины инвалидности.  Жизнь с инвалидностью. Помощь инвалидам. Положение инвалидов в России. Выдающиеся достижения инвалидов.</w:t>
      </w:r>
      <w:r w:rsidR="003568EF" w:rsidRPr="008F3AE9">
        <w:t xml:space="preserve"> </w:t>
      </w:r>
    </w:p>
    <w:p w:rsidR="005339F6" w:rsidRPr="008F3AE9" w:rsidRDefault="005339F6" w:rsidP="008F3AE9">
      <w:pPr>
        <w:pStyle w:val="a3"/>
        <w:ind w:left="57" w:right="57"/>
        <w:jc w:val="both"/>
        <w:rPr>
          <w:b/>
          <w:w w:val="109"/>
        </w:rPr>
      </w:pPr>
      <w:r w:rsidRPr="008F3AE9">
        <w:rPr>
          <w:i/>
          <w:w w:val="109"/>
        </w:rPr>
        <w:t>Деятельность.</w:t>
      </w:r>
      <w:r w:rsidRPr="008F3AE9">
        <w:rPr>
          <w:rFonts w:eastAsia="Times New Roman"/>
        </w:rPr>
        <w:t xml:space="preserve"> Мотивы и виды деятельности. Учение. Игра. Труд. Творчество. Общение. Структура деятельности. Деятельность и поведение. Деятельность, как способ существования человека. Личность</w:t>
      </w:r>
    </w:p>
    <w:p w:rsidR="005339F6" w:rsidRPr="008F3AE9" w:rsidRDefault="005339F6" w:rsidP="008F3AE9">
      <w:pPr>
        <w:pStyle w:val="a6"/>
        <w:ind w:left="57" w:right="57"/>
        <w:jc w:val="both"/>
        <w:rPr>
          <w:rFonts w:eastAsia="Calibri"/>
          <w:lang w:eastAsia="en-US"/>
        </w:rPr>
      </w:pPr>
      <w:r w:rsidRPr="008F3AE9">
        <w:rPr>
          <w:i/>
          <w:w w:val="109"/>
        </w:rPr>
        <w:t>Как человек познает мир  и самого себя.</w:t>
      </w:r>
      <w:r w:rsidRPr="008F3AE9">
        <w:rPr>
          <w:rFonts w:eastAsia="Calibri"/>
          <w:lang w:eastAsia="en-US"/>
        </w:rPr>
        <w:t xml:space="preserve"> Познание как человеческая потребность. Поиск информации. Как человек познает мир и самого себя. Способы познания мира, человека, общества:</w:t>
      </w:r>
    </w:p>
    <w:p w:rsidR="005339F6" w:rsidRPr="008F3AE9" w:rsidRDefault="005339F6" w:rsidP="008F3AE9">
      <w:pPr>
        <w:pStyle w:val="a3"/>
        <w:ind w:left="57" w:right="57"/>
        <w:jc w:val="both"/>
        <w:rPr>
          <w:b/>
          <w:w w:val="109"/>
        </w:rPr>
      </w:pPr>
      <w:r w:rsidRPr="008F3AE9">
        <w:rPr>
          <w:rFonts w:eastAsia="Calibri"/>
          <w:lang w:eastAsia="en-US"/>
        </w:rPr>
        <w:t>чувственное рациональное познание. Самопознание.</w:t>
      </w:r>
    </w:p>
    <w:p w:rsidR="005339F6" w:rsidRPr="008F3AE9" w:rsidRDefault="005339F6" w:rsidP="008F3AE9">
      <w:pPr>
        <w:pStyle w:val="a3"/>
        <w:ind w:left="57" w:right="57"/>
        <w:jc w:val="both"/>
        <w:rPr>
          <w:b/>
          <w:w w:val="109"/>
        </w:rPr>
      </w:pPr>
      <w:r w:rsidRPr="008F3AE9">
        <w:rPr>
          <w:i/>
          <w:w w:val="109"/>
        </w:rPr>
        <w:t>Образование и самообразование</w:t>
      </w:r>
      <w:r w:rsidRPr="008F3AE9">
        <w:rPr>
          <w:rFonts w:eastAsia="Times New Roman"/>
        </w:rPr>
        <w:t xml:space="preserve"> Образование и самообразование. Экстернат. Современная школа. Школьное образование в РФ. Инклюзивное образование</w:t>
      </w:r>
    </w:p>
    <w:p w:rsidR="00DC026A" w:rsidRPr="008F3AE9" w:rsidRDefault="005339F6" w:rsidP="008F3AE9">
      <w:pPr>
        <w:pStyle w:val="a3"/>
        <w:ind w:left="57" w:right="57"/>
        <w:jc w:val="both"/>
        <w:rPr>
          <w:w w:val="109"/>
        </w:rPr>
      </w:pPr>
      <w:r w:rsidRPr="008F3AE9">
        <w:rPr>
          <w:w w:val="109"/>
        </w:rPr>
        <w:t>Современная школа. Школьное образование в РА. Инклюзивное образование в РА.Быть человеком - учиться жить в обществе, учиться социальному.  Культура. Культурные нормы и ценности. Социальные роли. Воспитание.</w:t>
      </w:r>
    </w:p>
    <w:p w:rsidR="005339F6" w:rsidRPr="008F3AE9" w:rsidRDefault="005339F6" w:rsidP="008F3AE9">
      <w:pPr>
        <w:pStyle w:val="a3"/>
        <w:ind w:left="57" w:right="57"/>
        <w:jc w:val="both"/>
        <w:rPr>
          <w:rFonts w:eastAsia="Calibri"/>
          <w:lang w:eastAsia="en-US"/>
        </w:rPr>
      </w:pPr>
      <w:r w:rsidRPr="008F3AE9">
        <w:rPr>
          <w:i/>
          <w:w w:val="109"/>
        </w:rPr>
        <w:t>Социализация.</w:t>
      </w:r>
      <w:r w:rsidRPr="008F3AE9">
        <w:rPr>
          <w:rFonts w:eastAsia="Calibri"/>
          <w:lang w:eastAsia="en-US"/>
        </w:rPr>
        <w:t xml:space="preserve"> Быть человеком - учиться жить в обществе, учиться социальному.  Культура. Культурные нормы и ценности. Социальные роли. Воспитание.</w:t>
      </w:r>
    </w:p>
    <w:p w:rsidR="005339F6" w:rsidRPr="008F3AE9" w:rsidRDefault="005339F6" w:rsidP="008F3AE9">
      <w:pPr>
        <w:pStyle w:val="a3"/>
        <w:ind w:left="57" w:right="57"/>
        <w:jc w:val="both"/>
        <w:rPr>
          <w:b/>
          <w:w w:val="109"/>
        </w:rPr>
      </w:pPr>
      <w:r w:rsidRPr="008F3AE9">
        <w:rPr>
          <w:i/>
          <w:w w:val="109"/>
        </w:rPr>
        <w:t>Положение человека в обществе.</w:t>
      </w:r>
      <w:r w:rsidRPr="008F3AE9">
        <w:rPr>
          <w:rFonts w:eastAsia="Calibri"/>
          <w:lang w:eastAsia="en-US"/>
        </w:rPr>
        <w:t xml:space="preserve"> Положение личности в обществе. Социальный статус. Взаимосвязь социального статуса и социальных ролей. Социальные «параметры личности». Прирожденные качества человека. Приобретенные качества человека. Социальное пол положение школьника. Ответственность. Разнообразие социальных статусов.</w:t>
      </w:r>
    </w:p>
    <w:p w:rsidR="000C2AE6" w:rsidRPr="008F3AE9" w:rsidRDefault="000C2AE6" w:rsidP="008F3AE9">
      <w:pPr>
        <w:pStyle w:val="a3"/>
        <w:ind w:left="57" w:right="57"/>
        <w:jc w:val="both"/>
        <w:rPr>
          <w:w w:val="109"/>
        </w:rPr>
      </w:pPr>
      <w:r w:rsidRPr="008F3AE9">
        <w:rPr>
          <w:i/>
          <w:w w:val="109"/>
        </w:rPr>
        <w:t>Возрасты нашей жизни.</w:t>
      </w:r>
      <w:r w:rsidRPr="008F3AE9">
        <w:t xml:space="preserve"> </w:t>
      </w:r>
      <w:r w:rsidRPr="008F3AE9">
        <w:rPr>
          <w:w w:val="109"/>
        </w:rPr>
        <w:t>Жизнь, как возможность реализации человека. Проблемы старения человечества.  Основные возрастные ступени жизни человека. Возраст человека и социальные отношения. Возможности и ограничения возраста.</w:t>
      </w:r>
    </w:p>
    <w:p w:rsidR="000C2AE6" w:rsidRPr="008F3AE9" w:rsidRDefault="000C2AE6" w:rsidP="008F3AE9">
      <w:pPr>
        <w:pStyle w:val="a3"/>
        <w:tabs>
          <w:tab w:val="center" w:pos="5167"/>
        </w:tabs>
        <w:ind w:left="57" w:right="57"/>
        <w:jc w:val="both"/>
        <w:rPr>
          <w:b/>
          <w:w w:val="109"/>
        </w:rPr>
      </w:pPr>
      <w:r w:rsidRPr="008F3AE9">
        <w:rPr>
          <w:b/>
          <w:w w:val="109"/>
        </w:rPr>
        <w:t xml:space="preserve"> </w:t>
      </w:r>
      <w:r w:rsidRPr="008F3AE9">
        <w:rPr>
          <w:i/>
          <w:w w:val="109"/>
        </w:rPr>
        <w:t>Особенности подросткового возраста</w:t>
      </w:r>
      <w:r w:rsidRPr="008F3AE9">
        <w:rPr>
          <w:b/>
          <w:w w:val="109"/>
        </w:rPr>
        <w:t>.</w:t>
      </w:r>
      <w:r w:rsidRPr="008F3AE9">
        <w:rPr>
          <w:rFonts w:eastAsia="Times New Roman"/>
        </w:rPr>
        <w:t xml:space="preserve"> Возраст и положение человека в обществе. Права и обязанности несовершеннолетних Отношения со сверстниками</w:t>
      </w:r>
      <w:r w:rsidRPr="008F3AE9">
        <w:rPr>
          <w:b/>
          <w:w w:val="109"/>
        </w:rPr>
        <w:tab/>
      </w:r>
    </w:p>
    <w:p w:rsidR="00ED42FE" w:rsidRPr="008F3AE9" w:rsidRDefault="00ED42FE" w:rsidP="008F3AE9">
      <w:pPr>
        <w:pStyle w:val="a3"/>
        <w:ind w:left="57" w:right="57"/>
        <w:jc w:val="both"/>
        <w:rPr>
          <w:w w:val="109"/>
        </w:rPr>
      </w:pPr>
      <w:r w:rsidRPr="008F3AE9">
        <w:rPr>
          <w:i/>
          <w:w w:val="109"/>
        </w:rPr>
        <w:t>Что такое гендер?</w:t>
      </w:r>
      <w:r w:rsidRPr="008F3AE9">
        <w:t xml:space="preserve"> </w:t>
      </w:r>
      <w:r w:rsidRPr="008F3AE9">
        <w:rPr>
          <w:w w:val="109"/>
        </w:rPr>
        <w:t>Биологический пол, мужской, женский. Гендер, как  «социальный пол». Особенности мужского и женского поведения. Гендерные  роли</w:t>
      </w:r>
    </w:p>
    <w:p w:rsidR="00ED42FE" w:rsidRPr="008F3AE9" w:rsidRDefault="00ED42FE" w:rsidP="008F3AE9">
      <w:pPr>
        <w:pStyle w:val="a3"/>
        <w:ind w:left="57" w:right="57"/>
        <w:jc w:val="both"/>
        <w:rPr>
          <w:w w:val="109"/>
        </w:rPr>
      </w:pPr>
      <w:r w:rsidRPr="008F3AE9">
        <w:rPr>
          <w:i/>
          <w:w w:val="109"/>
        </w:rPr>
        <w:t>Различия в поведении мальчиков и девочек.</w:t>
      </w:r>
      <w:r w:rsidRPr="008F3AE9">
        <w:rPr>
          <w:w w:val="109"/>
        </w:rPr>
        <w:t xml:space="preserve"> Особенности воспитания мальчиков и девочек. Взаимоотношения мальчиков и девочек </w:t>
      </w:r>
    </w:p>
    <w:p w:rsidR="00ED42FE" w:rsidRPr="008F3AE9" w:rsidRDefault="00ED42FE" w:rsidP="008F3AE9">
      <w:pPr>
        <w:pStyle w:val="a3"/>
        <w:ind w:left="57" w:right="57"/>
        <w:jc w:val="both"/>
        <w:rPr>
          <w:w w:val="109"/>
        </w:rPr>
      </w:pPr>
      <w:r w:rsidRPr="008F3AE9">
        <w:rPr>
          <w:w w:val="109"/>
        </w:rPr>
        <w:t>в подростковом возрасте.</w:t>
      </w:r>
    </w:p>
    <w:p w:rsidR="00ED42FE" w:rsidRPr="008F3AE9" w:rsidRDefault="00ED42FE" w:rsidP="008F3AE9">
      <w:pPr>
        <w:ind w:left="57" w:right="57"/>
        <w:jc w:val="both"/>
        <w:rPr>
          <w:i/>
          <w:w w:val="109"/>
        </w:rPr>
      </w:pPr>
      <w:r w:rsidRPr="008F3AE9">
        <w:rPr>
          <w:i/>
          <w:w w:val="109"/>
        </w:rPr>
        <w:t>Национальная принадлежность.</w:t>
      </w:r>
      <w:r w:rsidRPr="008F3AE9">
        <w:t xml:space="preserve"> Этнический фактор в государственном развитии.  Миграция, мигранты. Толерантность. Национальные различия: как научиться их уважать.</w:t>
      </w:r>
    </w:p>
    <w:p w:rsidR="00DC026A" w:rsidRPr="008F3AE9" w:rsidRDefault="00ED42FE" w:rsidP="008F3AE9">
      <w:pPr>
        <w:ind w:left="57" w:right="57"/>
        <w:jc w:val="both"/>
        <w:rPr>
          <w:i/>
          <w:w w:val="109"/>
        </w:rPr>
      </w:pPr>
      <w:r w:rsidRPr="008F3AE9">
        <w:rPr>
          <w:i/>
          <w:w w:val="109"/>
        </w:rPr>
        <w:t xml:space="preserve">Толерантность в отношениях  у народов, проживающих на территории  Северного Кавказа. </w:t>
      </w:r>
      <w:r w:rsidRPr="008F3AE9">
        <w:t>Толерантность. Этнический фактор в отношениях  у народов, проживающих на территории  Северного Кавказа. Национальные различия: как научиться их уважать.</w:t>
      </w:r>
    </w:p>
    <w:p w:rsidR="00ED42FE" w:rsidRPr="008F3AE9" w:rsidRDefault="00ED42FE" w:rsidP="008F3AE9">
      <w:pPr>
        <w:ind w:left="57" w:right="57"/>
        <w:jc w:val="both"/>
        <w:rPr>
          <w:i/>
          <w:w w:val="109"/>
        </w:rPr>
      </w:pPr>
      <w:r w:rsidRPr="008F3AE9">
        <w:rPr>
          <w:i/>
          <w:w w:val="109"/>
        </w:rPr>
        <w:t xml:space="preserve">Юные граждане России. </w:t>
      </w:r>
      <w:r w:rsidRPr="008F3AE9">
        <w:t>Граждане. Гражданство. Конституция РФ о гражданстве. Паспорт. Права человека. Юные граждане России: права и обязанности.</w:t>
      </w:r>
    </w:p>
    <w:p w:rsidR="008F3AE9" w:rsidRDefault="00ED42FE" w:rsidP="008F3AE9">
      <w:pPr>
        <w:pStyle w:val="a6"/>
        <w:ind w:left="57" w:right="57"/>
        <w:jc w:val="both"/>
      </w:pPr>
      <w:r w:rsidRPr="008F3AE9">
        <w:rPr>
          <w:i/>
          <w:w w:val="109"/>
        </w:rPr>
        <w:t>Государственные символы России и Адыгеи.</w:t>
      </w:r>
      <w:r w:rsidRPr="008F3AE9">
        <w:t xml:space="preserve"> История геральдики. Для чего создается символика.</w:t>
      </w:r>
      <w:r w:rsidR="008F3AE9">
        <w:t xml:space="preserve"> </w:t>
      </w:r>
      <w:r w:rsidRPr="008F3AE9">
        <w:rPr>
          <w:i/>
          <w:w w:val="109"/>
        </w:rPr>
        <w:t>Здоровый образ жизни.</w:t>
      </w:r>
      <w:r w:rsidRPr="008F3AE9">
        <w:t xml:space="preserve"> Здоровье современных детей. Здоровый образ жизни. Слагаемые здорового образа жизни. Долголетие</w:t>
      </w:r>
      <w:r w:rsidR="00D246A4" w:rsidRPr="008F3AE9">
        <w:t>.</w:t>
      </w:r>
      <w:r w:rsidR="008F3AE9">
        <w:t xml:space="preserve"> </w:t>
      </w:r>
    </w:p>
    <w:p w:rsidR="008F3AE9" w:rsidRDefault="00D246A4" w:rsidP="008F3AE9">
      <w:pPr>
        <w:pStyle w:val="a6"/>
        <w:ind w:left="57" w:right="57"/>
        <w:jc w:val="both"/>
      </w:pPr>
      <w:r w:rsidRPr="008F3AE9">
        <w:rPr>
          <w:i/>
        </w:rPr>
        <w:t>Безопасность жизни.</w:t>
      </w:r>
      <w:r w:rsidRPr="008F3AE9">
        <w:t xml:space="preserve"> Пагубные привычки, угрожающие здоровью: как не допустить их возникновения. Опасность, безопасность. Правила безопасной жизни. Вредные привычки, угрожающие здоровью.</w:t>
      </w:r>
    </w:p>
    <w:p w:rsidR="0011528F" w:rsidRPr="008F3AE9" w:rsidRDefault="00D246A4" w:rsidP="008F3AE9">
      <w:pPr>
        <w:pStyle w:val="a6"/>
        <w:ind w:left="57" w:right="57"/>
        <w:jc w:val="both"/>
        <w:rPr>
          <w:i/>
          <w:w w:val="109"/>
        </w:rPr>
      </w:pPr>
      <w:r w:rsidRPr="008F3AE9">
        <w:rPr>
          <w:i/>
        </w:rPr>
        <w:t>Повторительно-обобщающий урок по главе «Человек в обществе».</w:t>
      </w:r>
      <w:r w:rsidRPr="008F3AE9">
        <w:t xml:space="preserve"> </w:t>
      </w:r>
      <w:r w:rsidR="0051713E" w:rsidRPr="008F3AE9">
        <w:rPr>
          <w:rFonts w:eastAsia="Calibri"/>
          <w:i/>
        </w:rPr>
        <w:t xml:space="preserve">Тестовая проверка знаний. </w:t>
      </w:r>
      <w:r w:rsidR="0051713E" w:rsidRPr="008F3AE9">
        <w:t xml:space="preserve"> </w:t>
      </w:r>
      <w:r w:rsidRPr="008F3AE9">
        <w:t>Повторение и обобщение мат</w:t>
      </w:r>
      <w:r w:rsidR="007F5598" w:rsidRPr="008F3AE9">
        <w:t>ериала</w:t>
      </w:r>
    </w:p>
    <w:p w:rsidR="009175E4" w:rsidRPr="008F3AE9" w:rsidRDefault="009175E4" w:rsidP="008F3AE9">
      <w:pPr>
        <w:ind w:left="57" w:right="57"/>
        <w:jc w:val="both"/>
        <w:rPr>
          <w:i/>
        </w:rPr>
      </w:pPr>
    </w:p>
    <w:p w:rsidR="0011528F" w:rsidRPr="008F3AE9" w:rsidRDefault="00144421" w:rsidP="008F3AE9">
      <w:pPr>
        <w:pStyle w:val="a3"/>
        <w:tabs>
          <w:tab w:val="center" w:pos="5167"/>
        </w:tabs>
        <w:ind w:left="57" w:right="57"/>
        <w:jc w:val="both"/>
        <w:rPr>
          <w:rFonts w:eastAsia="Times New Roman"/>
          <w:b/>
          <w:bCs/>
        </w:rPr>
      </w:pPr>
      <w:r w:rsidRPr="008F3AE9">
        <w:rPr>
          <w:rFonts w:eastAsia="Times New Roman"/>
          <w:b/>
          <w:bCs/>
        </w:rPr>
        <w:tab/>
      </w:r>
      <w:r w:rsidR="0011528F" w:rsidRPr="008F3AE9">
        <w:rPr>
          <w:rFonts w:eastAsia="Times New Roman"/>
          <w:b/>
          <w:bCs/>
        </w:rPr>
        <w:t>Глава 2.  Ближайшее окружение подростка</w:t>
      </w:r>
    </w:p>
    <w:p w:rsidR="0011528F" w:rsidRPr="008F3AE9" w:rsidRDefault="0011528F" w:rsidP="008F3AE9">
      <w:pPr>
        <w:ind w:left="57" w:right="57"/>
        <w:jc w:val="both"/>
        <w:rPr>
          <w:bCs/>
          <w:i/>
        </w:rPr>
      </w:pPr>
      <w:r w:rsidRPr="008F3AE9">
        <w:rPr>
          <w:bCs/>
          <w:i/>
        </w:rPr>
        <w:t>Самые близкие люди.</w:t>
      </w:r>
      <w:r w:rsidRPr="008F3AE9">
        <w:t xml:space="preserve"> Человек и его социальное окружение. Товарищи и современники. Семья. Функции семьи. Брак. Роли в семье. Роль подростка в семье.</w:t>
      </w:r>
    </w:p>
    <w:p w:rsidR="007F5598" w:rsidRPr="008F3AE9" w:rsidRDefault="0011528F" w:rsidP="008F3AE9">
      <w:pPr>
        <w:ind w:left="57" w:right="57"/>
        <w:jc w:val="both"/>
        <w:rPr>
          <w:b/>
          <w:i/>
          <w:w w:val="109"/>
          <w:u w:val="single"/>
        </w:rPr>
      </w:pPr>
      <w:r w:rsidRPr="008F3AE9">
        <w:rPr>
          <w:bCs/>
          <w:i/>
        </w:rPr>
        <w:t>Семейные отношения</w:t>
      </w:r>
      <w:r w:rsidR="00D659DE" w:rsidRPr="008F3AE9">
        <w:rPr>
          <w:bCs/>
          <w:i/>
        </w:rPr>
        <w:t>.</w:t>
      </w:r>
      <w:r w:rsidRPr="008F3AE9">
        <w:rPr>
          <w:bCs/>
          <w:i/>
        </w:rPr>
        <w:t xml:space="preserve"> </w:t>
      </w:r>
      <w:r w:rsidRPr="008F3AE9">
        <w:t>Семья и семейные отношения. Супружество. Родители. Родство. Семейные конфликты и их причины. Конфликты между родителями и детьми. Пути разрешения семейных конфликтов.</w:t>
      </w:r>
    </w:p>
    <w:p w:rsidR="00D659DE" w:rsidRPr="008F3AE9" w:rsidRDefault="00D659DE" w:rsidP="008F3AE9">
      <w:pPr>
        <w:ind w:left="57" w:right="57"/>
        <w:jc w:val="both"/>
        <w:rPr>
          <w:b/>
          <w:bCs/>
        </w:rPr>
      </w:pPr>
      <w:r w:rsidRPr="008F3AE9">
        <w:rPr>
          <w:bCs/>
        </w:rPr>
        <w:t>Семья и семейные отношения у адыгов и казаков</w:t>
      </w:r>
      <w:r w:rsidRPr="008F3AE9">
        <w:rPr>
          <w:b/>
          <w:bCs/>
        </w:rPr>
        <w:t xml:space="preserve">. </w:t>
      </w:r>
      <w:r w:rsidRPr="008F3AE9">
        <w:t>Семья и семейные отношения у адыгов и казаков. Супружество. Почитание родителей. Родство. Семейные конфликты и их причины</w:t>
      </w:r>
      <w:r w:rsidRPr="008F3AE9">
        <w:rPr>
          <w:bCs/>
          <w:i/>
        </w:rPr>
        <w:t xml:space="preserve">Семейные </w:t>
      </w:r>
      <w:r w:rsidRPr="008F3AE9">
        <w:rPr>
          <w:bCs/>
          <w:i/>
        </w:rPr>
        <w:lastRenderedPageBreak/>
        <w:t xml:space="preserve">ценности и традиции . </w:t>
      </w:r>
      <w:r w:rsidRPr="008F3AE9">
        <w:t>Семейные ценности и традиции Семейный альбом. Семейная родословная. Семейный совет. Семейные праздники. Семейная культура.</w:t>
      </w:r>
    </w:p>
    <w:p w:rsidR="00D659DE" w:rsidRPr="008F3AE9" w:rsidRDefault="00D659DE" w:rsidP="008F3AE9">
      <w:pPr>
        <w:ind w:left="57" w:right="57"/>
        <w:jc w:val="both"/>
      </w:pPr>
      <w:r w:rsidRPr="008F3AE9">
        <w:rPr>
          <w:bCs/>
          <w:i/>
        </w:rPr>
        <w:t>Забота и воспитание в семье.</w:t>
      </w:r>
      <w:r w:rsidRPr="008F3AE9">
        <w:t xml:space="preserve"> Воспитание в семьях разных народов мира. Цели заботы и воспитания в семье. Гендерная социализация  человека в семье.</w:t>
      </w:r>
    </w:p>
    <w:p w:rsidR="00D659DE" w:rsidRPr="008F3AE9" w:rsidRDefault="00D659DE" w:rsidP="008F3AE9">
      <w:pPr>
        <w:ind w:left="57" w:right="57"/>
        <w:jc w:val="both"/>
        <w:rPr>
          <w:bCs/>
          <w:i/>
        </w:rPr>
      </w:pPr>
      <w:r w:rsidRPr="008F3AE9">
        <w:rPr>
          <w:bCs/>
          <w:i/>
        </w:rPr>
        <w:t>Государственная поддержка семьи.</w:t>
      </w:r>
      <w:r w:rsidRPr="008F3AE9">
        <w:rPr>
          <w:color w:val="000000"/>
        </w:rPr>
        <w:t xml:space="preserve"> Государственная социальная помощь. </w:t>
      </w:r>
      <w:r w:rsidRPr="008F3AE9">
        <w:t xml:space="preserve">Материнский капитал. Социальные службы помощи семье. Почему государство должно поддерживать семью. Социальный работник. </w:t>
      </w:r>
    </w:p>
    <w:p w:rsidR="00D659DE" w:rsidRPr="008F3AE9" w:rsidRDefault="00D659DE" w:rsidP="008F3AE9">
      <w:pPr>
        <w:pStyle w:val="a6"/>
        <w:ind w:left="57" w:right="57"/>
        <w:jc w:val="both"/>
        <w:rPr>
          <w:bCs/>
          <w:i/>
        </w:rPr>
      </w:pPr>
      <w:r w:rsidRPr="008F3AE9">
        <w:rPr>
          <w:bCs/>
          <w:i/>
        </w:rPr>
        <w:t>Защита прав и интересов детей, оставшихся без попечения родителей.</w:t>
      </w:r>
      <w:r w:rsidRPr="008F3AE9">
        <w:t xml:space="preserve"> Защита прав и интересов детей, оставшихся без попечения родителей.   Усыновление. Опека. Попечительство. Дети сироты. Социальные сироты.   Приемная семья. Уполномоченный при президенте РФ  по правам ребенка.</w:t>
      </w:r>
    </w:p>
    <w:p w:rsidR="0011528F" w:rsidRPr="008F3AE9" w:rsidRDefault="00D659DE" w:rsidP="008F3AE9">
      <w:pPr>
        <w:ind w:left="57" w:right="57"/>
        <w:jc w:val="both"/>
        <w:rPr>
          <w:bCs/>
          <w:i/>
        </w:rPr>
      </w:pPr>
      <w:r w:rsidRPr="008F3AE9">
        <w:rPr>
          <w:bCs/>
          <w:i/>
        </w:rPr>
        <w:t>Человек в малой группе.</w:t>
      </w:r>
      <w:r w:rsidRPr="008F3AE9">
        <w:t xml:space="preserve"> Общество. Как совокупность различных групп. Группа. Малая группа. Человек в малой группе. Значение группы в жизни подростка. Межличностные отношения. Важнейший закон межличностных отношений. Конформизм.</w:t>
      </w:r>
    </w:p>
    <w:p w:rsidR="00D659DE" w:rsidRPr="008F3AE9" w:rsidRDefault="00D659DE" w:rsidP="008F3AE9">
      <w:pPr>
        <w:ind w:left="57" w:right="57"/>
        <w:jc w:val="both"/>
        <w:rPr>
          <w:bCs/>
          <w:i/>
        </w:rPr>
      </w:pPr>
      <w:r w:rsidRPr="008F3AE9">
        <w:rPr>
          <w:bCs/>
          <w:i/>
        </w:rPr>
        <w:t>Общение.</w:t>
      </w:r>
      <w:r w:rsidRPr="008F3AE9">
        <w:t xml:space="preserve"> Общение, как главная форма социального взаимодействия. Круг общения. Объем общения и его содержание. Манера общения. Дружба. Особенности общения подростка со сверстниками</w:t>
      </w:r>
    </w:p>
    <w:p w:rsidR="008F3AE9" w:rsidRDefault="00D659DE" w:rsidP="008F3AE9">
      <w:pPr>
        <w:ind w:left="57" w:right="57"/>
        <w:jc w:val="both"/>
      </w:pPr>
      <w:r w:rsidRPr="008F3AE9">
        <w:rPr>
          <w:bCs/>
          <w:i/>
        </w:rPr>
        <w:t>Межличностные конфликты</w:t>
      </w:r>
      <w:r w:rsidRPr="008F3AE9">
        <w:rPr>
          <w:b/>
          <w:w w:val="109"/>
        </w:rPr>
        <w:t xml:space="preserve">. </w:t>
      </w:r>
      <w:r w:rsidRPr="008F3AE9">
        <w:t>Конфликт. Межличностный конфликт.</w:t>
      </w:r>
      <w:r w:rsidR="00C70D1E" w:rsidRPr="008F3AE9">
        <w:t xml:space="preserve"> </w:t>
      </w:r>
      <w:r w:rsidRPr="008F3AE9">
        <w:t>Почему возникают конфликты.Пути разрешения конфликтов.</w:t>
      </w:r>
      <w:r w:rsidR="008F3AE9">
        <w:t xml:space="preserve"> </w:t>
      </w:r>
    </w:p>
    <w:p w:rsidR="00D659DE" w:rsidRPr="008F3AE9" w:rsidRDefault="00D659DE" w:rsidP="008F3AE9">
      <w:pPr>
        <w:ind w:left="57" w:right="57"/>
        <w:jc w:val="both"/>
      </w:pPr>
      <w:r w:rsidRPr="008F3AE9">
        <w:rPr>
          <w:color w:val="000000"/>
        </w:rPr>
        <w:t>Повторительно-обобщающий урок по главе «Ближайшее окружение подростка».</w:t>
      </w:r>
      <w:r w:rsidR="0051713E" w:rsidRPr="008F3AE9">
        <w:rPr>
          <w:rFonts w:eastAsia="Calibri"/>
        </w:rPr>
        <w:t xml:space="preserve"> Тестовая проверка знаний. </w:t>
      </w:r>
      <w:r w:rsidR="0051713E" w:rsidRPr="008F3AE9">
        <w:t xml:space="preserve"> </w:t>
      </w:r>
      <w:r w:rsidRPr="008F3AE9">
        <w:rPr>
          <w:rFonts w:eastAsia="Calibri"/>
        </w:rPr>
        <w:t xml:space="preserve"> Повторение и обобщение пройденного материала</w:t>
      </w:r>
    </w:p>
    <w:p w:rsidR="0051713E" w:rsidRPr="008F3AE9" w:rsidRDefault="0051713E" w:rsidP="008F3AE9">
      <w:pPr>
        <w:pStyle w:val="a6"/>
        <w:ind w:left="57" w:right="57"/>
        <w:jc w:val="both"/>
        <w:rPr>
          <w:b/>
        </w:rPr>
      </w:pPr>
    </w:p>
    <w:p w:rsidR="00144421" w:rsidRPr="008F3AE9" w:rsidRDefault="00144421" w:rsidP="008F3AE9">
      <w:pPr>
        <w:ind w:left="57" w:right="57"/>
        <w:jc w:val="both"/>
      </w:pPr>
    </w:p>
    <w:p w:rsidR="00D93C25" w:rsidRPr="008F3AE9" w:rsidRDefault="00D93C25" w:rsidP="008F3AE9">
      <w:pPr>
        <w:ind w:left="57" w:right="57"/>
        <w:jc w:val="both"/>
        <w:rPr>
          <w:b/>
        </w:rPr>
      </w:pPr>
    </w:p>
    <w:p w:rsidR="00D93C25" w:rsidRPr="008F3AE9" w:rsidRDefault="00D93C25" w:rsidP="008F3AE9">
      <w:pPr>
        <w:ind w:left="57" w:right="57"/>
        <w:jc w:val="both"/>
        <w:rPr>
          <w:b/>
        </w:rPr>
      </w:pPr>
    </w:p>
    <w:p w:rsidR="00D93C25" w:rsidRPr="008F3AE9" w:rsidRDefault="00D93C25" w:rsidP="008F3AE9">
      <w:pPr>
        <w:ind w:left="57" w:right="57"/>
        <w:jc w:val="both"/>
        <w:rPr>
          <w:b/>
        </w:rPr>
      </w:pPr>
    </w:p>
    <w:p w:rsidR="00D93C25" w:rsidRPr="008F3AE9" w:rsidRDefault="00D93C25" w:rsidP="008F3AE9">
      <w:pPr>
        <w:ind w:left="57" w:right="57"/>
        <w:jc w:val="both"/>
        <w:rPr>
          <w:b/>
        </w:rPr>
      </w:pPr>
    </w:p>
    <w:p w:rsidR="00D93C25" w:rsidRPr="008F3AE9" w:rsidRDefault="00D93C25" w:rsidP="008F3AE9">
      <w:pPr>
        <w:ind w:left="57" w:right="57"/>
        <w:jc w:val="both"/>
        <w:rPr>
          <w:b/>
        </w:rPr>
      </w:pPr>
    </w:p>
    <w:p w:rsidR="00D93C25" w:rsidRPr="008F3AE9" w:rsidRDefault="00D93C25" w:rsidP="008F3AE9">
      <w:pPr>
        <w:ind w:left="57" w:right="57"/>
        <w:jc w:val="both"/>
        <w:rPr>
          <w:b/>
        </w:rPr>
      </w:pPr>
    </w:p>
    <w:p w:rsidR="00EE396B" w:rsidRPr="001544CF" w:rsidRDefault="00EE396B" w:rsidP="00EE396B">
      <w:pPr>
        <w:jc w:val="center"/>
        <w:rPr>
          <w:b/>
        </w:rPr>
      </w:pPr>
      <w:r w:rsidRPr="001544CF">
        <w:rPr>
          <w:b/>
        </w:rPr>
        <w:t>Календарно - тематическое планирование</w:t>
      </w:r>
      <w:r w:rsidRPr="00906AA3">
        <w:rPr>
          <w:b/>
        </w:rPr>
        <w:t xml:space="preserve"> </w:t>
      </w:r>
      <w:r>
        <w:rPr>
          <w:b/>
        </w:rPr>
        <w:t>5 класс.</w:t>
      </w:r>
    </w:p>
    <w:tbl>
      <w:tblPr>
        <w:tblW w:w="11743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9"/>
        <w:gridCol w:w="1817"/>
        <w:gridCol w:w="851"/>
        <w:gridCol w:w="2137"/>
        <w:gridCol w:w="2552"/>
        <w:gridCol w:w="1276"/>
        <w:gridCol w:w="567"/>
        <w:gridCol w:w="992"/>
        <w:gridCol w:w="992"/>
      </w:tblGrid>
      <w:tr w:rsidR="00EE396B" w:rsidRPr="001544CF" w:rsidTr="00906AA3">
        <w:trPr>
          <w:trHeight w:val="375"/>
        </w:trPr>
        <w:tc>
          <w:tcPr>
            <w:tcW w:w="559" w:type="dxa"/>
            <w:vMerge w:val="restart"/>
          </w:tcPr>
          <w:p w:rsidR="00EE396B" w:rsidRPr="001544CF" w:rsidRDefault="00EE396B" w:rsidP="00906AA3">
            <w:pPr>
              <w:ind w:left="-30" w:firstLine="30"/>
              <w:jc w:val="center"/>
              <w:rPr>
                <w:b/>
              </w:rPr>
            </w:pPr>
            <w:r w:rsidRPr="001544CF">
              <w:rPr>
                <w:b/>
              </w:rPr>
              <w:t>№</w:t>
            </w:r>
          </w:p>
        </w:tc>
        <w:tc>
          <w:tcPr>
            <w:tcW w:w="1817" w:type="dxa"/>
            <w:vMerge w:val="restart"/>
          </w:tcPr>
          <w:p w:rsidR="00EE396B" w:rsidRPr="001544CF" w:rsidRDefault="00EE396B" w:rsidP="00C737FD">
            <w:pPr>
              <w:jc w:val="center"/>
              <w:rPr>
                <w:b/>
              </w:rPr>
            </w:pPr>
            <w:r w:rsidRPr="001544CF">
              <w:rPr>
                <w:b/>
              </w:rPr>
              <w:t>Разделы и темы</w:t>
            </w:r>
          </w:p>
        </w:tc>
        <w:tc>
          <w:tcPr>
            <w:tcW w:w="851" w:type="dxa"/>
            <w:vMerge w:val="restart"/>
          </w:tcPr>
          <w:p w:rsidR="00EE396B" w:rsidRPr="001544CF" w:rsidRDefault="00EE396B" w:rsidP="00C737FD">
            <w:pPr>
              <w:jc w:val="center"/>
              <w:rPr>
                <w:b/>
              </w:rPr>
            </w:pPr>
            <w:r w:rsidRPr="001544CF">
              <w:rPr>
                <w:b/>
              </w:rPr>
              <w:t>Кол-во часов</w:t>
            </w:r>
          </w:p>
        </w:tc>
        <w:tc>
          <w:tcPr>
            <w:tcW w:w="5965" w:type="dxa"/>
            <w:gridSpan w:val="3"/>
            <w:tcBorders>
              <w:bottom w:val="single" w:sz="4" w:space="0" w:color="auto"/>
            </w:tcBorders>
          </w:tcPr>
          <w:p w:rsidR="00EE396B" w:rsidRPr="001544CF" w:rsidRDefault="00EE396B" w:rsidP="00C737FD">
            <w:pPr>
              <w:jc w:val="center"/>
              <w:rPr>
                <w:b/>
              </w:rPr>
            </w:pPr>
            <w:r w:rsidRPr="001544CF">
              <w:rPr>
                <w:b/>
              </w:rPr>
              <w:t>Планируемые результаты</w:t>
            </w:r>
          </w:p>
        </w:tc>
        <w:tc>
          <w:tcPr>
            <w:tcW w:w="567" w:type="dxa"/>
            <w:vMerge w:val="restart"/>
          </w:tcPr>
          <w:p w:rsidR="00EE396B" w:rsidRPr="001544CF" w:rsidRDefault="00EE396B" w:rsidP="00C737FD">
            <w:pPr>
              <w:jc w:val="center"/>
              <w:rPr>
                <w:b/>
              </w:rPr>
            </w:pPr>
            <w:r w:rsidRPr="001544CF">
              <w:rPr>
                <w:b/>
              </w:rPr>
              <w:t>Д\З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EE396B" w:rsidRPr="001544CF" w:rsidRDefault="00EE396B" w:rsidP="00C737FD">
            <w:pPr>
              <w:jc w:val="center"/>
              <w:rPr>
                <w:b/>
              </w:rPr>
            </w:pPr>
            <w:r w:rsidRPr="001544CF">
              <w:rPr>
                <w:b/>
              </w:rPr>
              <w:t>Сроки</w:t>
            </w:r>
          </w:p>
        </w:tc>
      </w:tr>
      <w:tr w:rsidR="00EE396B" w:rsidRPr="001544CF" w:rsidTr="00906AA3">
        <w:trPr>
          <w:trHeight w:val="585"/>
        </w:trPr>
        <w:tc>
          <w:tcPr>
            <w:tcW w:w="559" w:type="dxa"/>
            <w:vMerge/>
          </w:tcPr>
          <w:p w:rsidR="00EE396B" w:rsidRPr="001544CF" w:rsidRDefault="00EE396B" w:rsidP="00C737FD">
            <w:pPr>
              <w:jc w:val="center"/>
              <w:rPr>
                <w:b/>
              </w:rPr>
            </w:pPr>
          </w:p>
        </w:tc>
        <w:tc>
          <w:tcPr>
            <w:tcW w:w="1817" w:type="dxa"/>
            <w:vMerge/>
          </w:tcPr>
          <w:p w:rsidR="00EE396B" w:rsidRPr="001544CF" w:rsidRDefault="00EE396B" w:rsidP="00C737FD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EE396B" w:rsidRPr="001544CF" w:rsidRDefault="00EE396B" w:rsidP="00C737FD">
            <w:pPr>
              <w:jc w:val="center"/>
              <w:rPr>
                <w:b/>
              </w:rPr>
            </w:pPr>
          </w:p>
        </w:tc>
        <w:tc>
          <w:tcPr>
            <w:tcW w:w="2137" w:type="dxa"/>
            <w:tcBorders>
              <w:top w:val="single" w:sz="4" w:space="0" w:color="auto"/>
              <w:right w:val="single" w:sz="4" w:space="0" w:color="auto"/>
            </w:tcBorders>
          </w:tcPr>
          <w:p w:rsidR="00EE396B" w:rsidRPr="001544CF" w:rsidRDefault="00EE396B" w:rsidP="00C737FD">
            <w:pPr>
              <w:jc w:val="center"/>
              <w:rPr>
                <w:b/>
              </w:rPr>
            </w:pPr>
            <w:r w:rsidRPr="001544CF">
              <w:rPr>
                <w:b/>
              </w:rPr>
              <w:t>предметные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96B" w:rsidRPr="001544CF" w:rsidRDefault="00EE396B" w:rsidP="00C737FD">
            <w:pPr>
              <w:jc w:val="center"/>
              <w:rPr>
                <w:b/>
              </w:rPr>
            </w:pPr>
            <w:r w:rsidRPr="001544CF">
              <w:rPr>
                <w:b/>
              </w:rPr>
              <w:t>метапредметные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E396B" w:rsidRPr="001544CF" w:rsidRDefault="00EE396B" w:rsidP="00C737FD">
            <w:pPr>
              <w:jc w:val="center"/>
              <w:rPr>
                <w:b/>
              </w:rPr>
            </w:pPr>
            <w:r w:rsidRPr="001544CF">
              <w:rPr>
                <w:b/>
              </w:rPr>
              <w:t>личностные</w:t>
            </w:r>
          </w:p>
        </w:tc>
        <w:tc>
          <w:tcPr>
            <w:tcW w:w="567" w:type="dxa"/>
            <w:vMerge/>
          </w:tcPr>
          <w:p w:rsidR="00EE396B" w:rsidRPr="001544CF" w:rsidRDefault="00EE396B" w:rsidP="00C737F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E396B" w:rsidRPr="001544CF" w:rsidRDefault="00EE396B" w:rsidP="00C737FD">
            <w:pPr>
              <w:jc w:val="center"/>
              <w:rPr>
                <w:b/>
              </w:rPr>
            </w:pPr>
            <w:r w:rsidRPr="001544CF">
              <w:rPr>
                <w:b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E396B" w:rsidRPr="001544CF" w:rsidRDefault="00EE396B" w:rsidP="00C737FD">
            <w:pPr>
              <w:jc w:val="center"/>
              <w:rPr>
                <w:b/>
              </w:rPr>
            </w:pPr>
            <w:r w:rsidRPr="001544CF">
              <w:rPr>
                <w:b/>
              </w:rPr>
              <w:t>план</w:t>
            </w:r>
          </w:p>
        </w:tc>
      </w:tr>
      <w:tr w:rsidR="00EE396B" w:rsidRPr="001544CF" w:rsidTr="00906AA3">
        <w:tc>
          <w:tcPr>
            <w:tcW w:w="559" w:type="dxa"/>
          </w:tcPr>
          <w:p w:rsidR="00EE396B" w:rsidRPr="001544CF" w:rsidRDefault="00EE396B" w:rsidP="00C737FD">
            <w:r w:rsidRPr="001544CF">
              <w:t>1</w:t>
            </w:r>
          </w:p>
        </w:tc>
        <w:tc>
          <w:tcPr>
            <w:tcW w:w="1817" w:type="dxa"/>
          </w:tcPr>
          <w:p w:rsidR="00EE396B" w:rsidRPr="001544CF" w:rsidRDefault="00EE396B" w:rsidP="00C737FD">
            <w:pPr>
              <w:pStyle w:val="a6"/>
            </w:pPr>
            <w:r w:rsidRPr="001544CF">
              <w:t>Введение. Как работать с учебником.</w:t>
            </w:r>
          </w:p>
          <w:p w:rsidR="00EE396B" w:rsidRPr="001544CF" w:rsidRDefault="00EE396B" w:rsidP="00C737FD"/>
        </w:tc>
        <w:tc>
          <w:tcPr>
            <w:tcW w:w="851" w:type="dxa"/>
          </w:tcPr>
          <w:p w:rsidR="00EE396B" w:rsidRPr="001544CF" w:rsidRDefault="00EE396B" w:rsidP="00C737FD">
            <w:r w:rsidRPr="001544CF">
              <w:t>1</w:t>
            </w:r>
          </w:p>
        </w:tc>
        <w:tc>
          <w:tcPr>
            <w:tcW w:w="2137" w:type="dxa"/>
          </w:tcPr>
          <w:p w:rsidR="00EE396B" w:rsidRPr="001544CF" w:rsidRDefault="00EE396B" w:rsidP="00C737FD">
            <w:pPr>
              <w:pStyle w:val="a6"/>
              <w:ind w:left="-108" w:right="-108"/>
            </w:pPr>
            <w:r w:rsidRPr="001544CF">
              <w:rPr>
                <w:bCs/>
              </w:rPr>
              <w:t>Обучающиеся смогут объяснить, что такое общественные науки, обществознание и связь между ними; какое место обществознание занимает в системе школьного образования.</w:t>
            </w:r>
          </w:p>
        </w:tc>
        <w:tc>
          <w:tcPr>
            <w:tcW w:w="2552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  <w:lang w:eastAsia="en-US"/>
              </w:rPr>
            </w:pPr>
            <w:r w:rsidRPr="001544CF">
              <w:rPr>
                <w:rFonts w:eastAsia="Calibri"/>
                <w:lang w:eastAsia="en-US"/>
              </w:rPr>
              <w:t xml:space="preserve">Объяснить с помощью схемы, чем общественные науки отличаются от других наук и 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  <w:lang w:eastAsia="en-US"/>
              </w:rPr>
            </w:pPr>
            <w:r w:rsidRPr="001544CF">
              <w:rPr>
                <w:rFonts w:eastAsia="Calibri"/>
                <w:lang w:eastAsia="en-US"/>
              </w:rPr>
              <w:t xml:space="preserve">от школьного предмета «обществознание».  Представить в виде схемы значение науки </w:t>
            </w:r>
            <w:r w:rsidRPr="001544CF">
              <w:t xml:space="preserve"> жизни общества; различия между общественными и другими видами наук; взаимосвязь общественных наук с школьным предметом «обществознание».</w:t>
            </w:r>
          </w:p>
        </w:tc>
        <w:tc>
          <w:tcPr>
            <w:tcW w:w="1276" w:type="dxa"/>
          </w:tcPr>
          <w:p w:rsidR="00EE396B" w:rsidRPr="001544CF" w:rsidRDefault="00EE396B" w:rsidP="00C737FD">
            <w:pPr>
              <w:pStyle w:val="a6"/>
            </w:pPr>
            <w:r w:rsidRPr="001544CF">
              <w:rPr>
                <w:bCs/>
              </w:rPr>
              <w:t>Обучающийся усвоит назначение школьного предмета обществознание.</w:t>
            </w:r>
            <w:r w:rsidRPr="001544CF">
              <w:t xml:space="preserve"> Выражать собственное отношение к изучению предмета </w:t>
            </w:r>
          </w:p>
          <w:p w:rsidR="00EE396B" w:rsidRPr="001544CF" w:rsidRDefault="00EE396B" w:rsidP="00C737FD"/>
        </w:tc>
        <w:tc>
          <w:tcPr>
            <w:tcW w:w="567" w:type="dxa"/>
          </w:tcPr>
          <w:p w:rsidR="00EE396B" w:rsidRPr="001544CF" w:rsidRDefault="00EE396B" w:rsidP="00C737FD">
            <w:r w:rsidRPr="001544CF">
              <w:t>Стр. 5-9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396B" w:rsidRPr="001544CF" w:rsidRDefault="00EE396B" w:rsidP="00C737FD"/>
        </w:tc>
        <w:tc>
          <w:tcPr>
            <w:tcW w:w="992" w:type="dxa"/>
            <w:tcBorders>
              <w:left w:val="single" w:sz="4" w:space="0" w:color="auto"/>
            </w:tcBorders>
          </w:tcPr>
          <w:p w:rsidR="00EE396B" w:rsidRPr="001544CF" w:rsidRDefault="00EE396B" w:rsidP="00C737FD"/>
        </w:tc>
      </w:tr>
      <w:tr w:rsidR="00EE396B" w:rsidRPr="001544CF" w:rsidTr="00906AA3">
        <w:tc>
          <w:tcPr>
            <w:tcW w:w="11743" w:type="dxa"/>
            <w:gridSpan w:val="9"/>
          </w:tcPr>
          <w:p w:rsidR="00EE396B" w:rsidRPr="001544CF" w:rsidRDefault="00EE396B" w:rsidP="00C737FD">
            <w:pPr>
              <w:rPr>
                <w:b/>
              </w:rPr>
            </w:pPr>
            <w:r w:rsidRPr="001544CF">
              <w:rPr>
                <w:b/>
              </w:rPr>
              <w:t>Глава 1.  Человек в обществе         22 часа      (18/1 ч)</w:t>
            </w:r>
          </w:p>
        </w:tc>
      </w:tr>
      <w:tr w:rsidR="00EE396B" w:rsidRPr="001544CF" w:rsidTr="00906AA3">
        <w:tc>
          <w:tcPr>
            <w:tcW w:w="559" w:type="dxa"/>
          </w:tcPr>
          <w:p w:rsidR="00EE396B" w:rsidRPr="001544CF" w:rsidRDefault="00EE396B" w:rsidP="00C737FD">
            <w:r w:rsidRPr="001544CF">
              <w:t>2</w:t>
            </w:r>
          </w:p>
        </w:tc>
        <w:tc>
          <w:tcPr>
            <w:tcW w:w="1817" w:type="dxa"/>
          </w:tcPr>
          <w:p w:rsidR="00EE396B" w:rsidRPr="001544CF" w:rsidRDefault="00EE396B" w:rsidP="00C737FD">
            <w:pPr>
              <w:pStyle w:val="a6"/>
            </w:pPr>
            <w:r w:rsidRPr="001544CF">
              <w:rPr>
                <w:rFonts w:eastAsia="Calibri"/>
                <w:lang w:eastAsia="en-US"/>
              </w:rPr>
              <w:t>Загадка человека</w:t>
            </w:r>
          </w:p>
        </w:tc>
        <w:tc>
          <w:tcPr>
            <w:tcW w:w="851" w:type="dxa"/>
          </w:tcPr>
          <w:p w:rsidR="00EE396B" w:rsidRPr="001544CF" w:rsidRDefault="00EE396B" w:rsidP="00C737FD">
            <w:r w:rsidRPr="001544CF">
              <w:t>1</w:t>
            </w:r>
          </w:p>
        </w:tc>
        <w:tc>
          <w:tcPr>
            <w:tcW w:w="2137" w:type="dxa"/>
          </w:tcPr>
          <w:p w:rsidR="00EE396B" w:rsidRPr="001544CF" w:rsidRDefault="00EE396B" w:rsidP="00C737FD">
            <w:pPr>
              <w:ind w:left="-108" w:right="-108"/>
              <w:rPr>
                <w:color w:val="000000"/>
              </w:rPr>
            </w:pPr>
            <w:r w:rsidRPr="001544CF">
              <w:t>Знать понятия,</w:t>
            </w:r>
            <w:r w:rsidRPr="001544CF">
              <w:rPr>
                <w:color w:val="000000"/>
              </w:rPr>
              <w:t xml:space="preserve"> формулировать характеристики природы человека </w:t>
            </w:r>
          </w:p>
          <w:p w:rsidR="00EE396B" w:rsidRPr="001544CF" w:rsidRDefault="00EE396B" w:rsidP="00C737FD">
            <w:pPr>
              <w:pStyle w:val="a6"/>
              <w:ind w:left="-108" w:right="-108"/>
            </w:pPr>
            <w:r w:rsidRPr="001544CF">
              <w:rPr>
                <w:rFonts w:eastAsia="Calibri"/>
                <w:color w:val="000000"/>
                <w:lang w:eastAsia="en-US"/>
              </w:rPr>
              <w:lastRenderedPageBreak/>
              <w:t>с точки зрения. современных общественных наук.</w:t>
            </w:r>
            <w:r w:rsidRPr="001544CF">
              <w:t xml:space="preserve"> </w:t>
            </w:r>
          </w:p>
          <w:p w:rsidR="00EE396B" w:rsidRPr="001544CF" w:rsidRDefault="00EE396B" w:rsidP="00C737FD">
            <w:pPr>
              <w:pStyle w:val="a6"/>
              <w:ind w:left="-108" w:right="-108"/>
            </w:pPr>
            <w:r w:rsidRPr="001544CF">
              <w:t>Уметь высказывать свое мнение, работать с текстом учебника,  отвечать  на   поставленные вопросы, давать определение понятий.</w:t>
            </w:r>
          </w:p>
        </w:tc>
        <w:tc>
          <w:tcPr>
            <w:tcW w:w="2552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lastRenderedPageBreak/>
              <w:t xml:space="preserve">Раскрывать на конкретных примерах цели и ценность  человеческой  жизни.  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lastRenderedPageBreak/>
              <w:t xml:space="preserve"> 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Сравнивать свойства человека и животных </w:t>
            </w:r>
          </w:p>
        </w:tc>
        <w:tc>
          <w:tcPr>
            <w:tcW w:w="1276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lastRenderedPageBreak/>
              <w:t xml:space="preserve">Характеризовать и конкретизировать </w:t>
            </w:r>
            <w:r w:rsidRPr="001544CF">
              <w:rPr>
                <w:rFonts w:eastAsia="Calibri"/>
              </w:rPr>
              <w:lastRenderedPageBreak/>
              <w:t xml:space="preserve">конкретными примерами биологическое и социальное </w:t>
            </w:r>
            <w:r w:rsidRPr="001544CF">
              <w:t>в природе человека.</w:t>
            </w:r>
          </w:p>
        </w:tc>
        <w:tc>
          <w:tcPr>
            <w:tcW w:w="567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lang w:eastAsia="ar-SA"/>
              </w:rPr>
            </w:pPr>
            <w:r w:rsidRPr="001544CF">
              <w:rPr>
                <w:lang w:eastAsia="ar-SA"/>
              </w:rPr>
              <w:lastRenderedPageBreak/>
              <w:t xml:space="preserve">§1,  вопросы и </w:t>
            </w:r>
            <w:r w:rsidRPr="001544CF">
              <w:rPr>
                <w:lang w:eastAsia="ar-SA"/>
              </w:rPr>
              <w:lastRenderedPageBreak/>
              <w:t>задания,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стр. 13-14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Практикум</w:t>
            </w:r>
          </w:p>
        </w:tc>
        <w:tc>
          <w:tcPr>
            <w:tcW w:w="992" w:type="dxa"/>
          </w:tcPr>
          <w:p w:rsidR="00EE396B" w:rsidRPr="001544CF" w:rsidRDefault="00EE396B" w:rsidP="00C737FD"/>
        </w:tc>
        <w:tc>
          <w:tcPr>
            <w:tcW w:w="992" w:type="dxa"/>
          </w:tcPr>
          <w:p w:rsidR="00EE396B" w:rsidRPr="001544CF" w:rsidRDefault="00EE396B" w:rsidP="00C737FD"/>
        </w:tc>
      </w:tr>
      <w:tr w:rsidR="00EE396B" w:rsidRPr="001544CF" w:rsidTr="00906AA3">
        <w:tc>
          <w:tcPr>
            <w:tcW w:w="559" w:type="dxa"/>
          </w:tcPr>
          <w:p w:rsidR="00EE396B" w:rsidRPr="001544CF" w:rsidRDefault="00EE396B" w:rsidP="00C737FD">
            <w:r w:rsidRPr="001544CF">
              <w:lastRenderedPageBreak/>
              <w:t>3</w:t>
            </w:r>
          </w:p>
        </w:tc>
        <w:tc>
          <w:tcPr>
            <w:tcW w:w="1817" w:type="dxa"/>
          </w:tcPr>
          <w:p w:rsidR="00EE396B" w:rsidRPr="001544CF" w:rsidRDefault="00EE396B" w:rsidP="00C737FD">
            <w:pPr>
              <w:pStyle w:val="a6"/>
            </w:pPr>
            <w:r w:rsidRPr="001544CF">
              <w:t>Потребности   человека.</w:t>
            </w:r>
          </w:p>
        </w:tc>
        <w:tc>
          <w:tcPr>
            <w:tcW w:w="851" w:type="dxa"/>
          </w:tcPr>
          <w:p w:rsidR="00EE396B" w:rsidRPr="001544CF" w:rsidRDefault="00EE396B" w:rsidP="00C737FD">
            <w:r w:rsidRPr="001544CF">
              <w:t>1</w:t>
            </w:r>
          </w:p>
        </w:tc>
        <w:tc>
          <w:tcPr>
            <w:tcW w:w="2137" w:type="dxa"/>
          </w:tcPr>
          <w:p w:rsidR="00EE396B" w:rsidRPr="001544CF" w:rsidRDefault="00EE396B" w:rsidP="00C737FD">
            <w:pPr>
              <w:pStyle w:val="a6"/>
              <w:ind w:left="-108" w:right="-108"/>
            </w:pPr>
            <w:r w:rsidRPr="001544CF">
              <w:t>Знать основные  положения урока. Уметь  анализировать,  делать  выводы,  отвечать  на вопросы</w:t>
            </w:r>
          </w:p>
        </w:tc>
        <w:tc>
          <w:tcPr>
            <w:tcW w:w="2552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Раскрывать 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на конкретных примерах значение  самостоятельности  как показателя взрослости.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  <w:color w:val="000000"/>
              </w:rPr>
            </w:pPr>
            <w:r w:rsidRPr="001544CF">
              <w:rPr>
                <w:rFonts w:eastAsia="Calibri"/>
              </w:rPr>
              <w:t>Составить</w:t>
            </w:r>
            <w:r w:rsidRPr="001544CF">
              <w:rPr>
                <w:rFonts w:eastAsia="Calibri"/>
                <w:color w:val="000000"/>
              </w:rPr>
              <w:t xml:space="preserve"> </w:t>
            </w:r>
            <w:r w:rsidRPr="001544CF">
              <w:rPr>
                <w:rFonts w:eastAsia="Calibri"/>
              </w:rPr>
              <w:t xml:space="preserve">по алгоритму   план </w:t>
            </w:r>
            <w:r w:rsidRPr="001544CF">
              <w:rPr>
                <w:rFonts w:eastAsia="Calibri"/>
                <w:color w:val="000000"/>
              </w:rPr>
              <w:t xml:space="preserve"> </w:t>
            </w:r>
            <w:r w:rsidRPr="001544CF">
              <w:rPr>
                <w:rFonts w:eastAsia="Calibri"/>
              </w:rPr>
              <w:t>по возвышению и расширению своих потребностей.</w:t>
            </w:r>
          </w:p>
        </w:tc>
        <w:tc>
          <w:tcPr>
            <w:tcW w:w="1276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Определять социальные факторы становления личности и конкретизировать их примерами.</w:t>
            </w:r>
          </w:p>
          <w:p w:rsidR="00EE396B" w:rsidRPr="001544CF" w:rsidRDefault="00EE396B" w:rsidP="00C737FD"/>
        </w:tc>
        <w:tc>
          <w:tcPr>
            <w:tcW w:w="567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lang w:eastAsia="ar-SA"/>
              </w:rPr>
            </w:pPr>
            <w:r w:rsidRPr="001544CF">
              <w:rPr>
                <w:lang w:eastAsia="ar-SA"/>
              </w:rPr>
              <w:t xml:space="preserve">§2, вопросы и задания, 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стр. 19-20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Практикум</w:t>
            </w:r>
          </w:p>
        </w:tc>
        <w:tc>
          <w:tcPr>
            <w:tcW w:w="992" w:type="dxa"/>
          </w:tcPr>
          <w:p w:rsidR="00EE396B" w:rsidRPr="001544CF" w:rsidRDefault="00EE396B" w:rsidP="00C737FD"/>
        </w:tc>
        <w:tc>
          <w:tcPr>
            <w:tcW w:w="992" w:type="dxa"/>
          </w:tcPr>
          <w:p w:rsidR="00EE396B" w:rsidRPr="001544CF" w:rsidRDefault="00EE396B" w:rsidP="00C737FD"/>
        </w:tc>
      </w:tr>
      <w:tr w:rsidR="00EE396B" w:rsidRPr="001544CF" w:rsidTr="00906AA3">
        <w:tc>
          <w:tcPr>
            <w:tcW w:w="559" w:type="dxa"/>
          </w:tcPr>
          <w:p w:rsidR="00EE396B" w:rsidRPr="001544CF" w:rsidRDefault="00EE396B" w:rsidP="00C737FD">
            <w:r w:rsidRPr="001544CF">
              <w:t>4</w:t>
            </w:r>
          </w:p>
        </w:tc>
        <w:tc>
          <w:tcPr>
            <w:tcW w:w="1817" w:type="dxa"/>
          </w:tcPr>
          <w:p w:rsidR="00EE396B" w:rsidRPr="001544CF" w:rsidRDefault="00EE396B" w:rsidP="00C737FD">
            <w:pPr>
              <w:pStyle w:val="a6"/>
            </w:pPr>
            <w:r w:rsidRPr="001544CF">
              <w:t xml:space="preserve">Человеческие интересы  </w:t>
            </w:r>
          </w:p>
        </w:tc>
        <w:tc>
          <w:tcPr>
            <w:tcW w:w="851" w:type="dxa"/>
          </w:tcPr>
          <w:p w:rsidR="00EE396B" w:rsidRPr="001544CF" w:rsidRDefault="00EE396B" w:rsidP="00C737FD">
            <w:r w:rsidRPr="001544CF">
              <w:t>1</w:t>
            </w:r>
          </w:p>
        </w:tc>
        <w:tc>
          <w:tcPr>
            <w:tcW w:w="2137" w:type="dxa"/>
          </w:tcPr>
          <w:p w:rsidR="00EE396B" w:rsidRPr="00EE396B" w:rsidRDefault="00EE396B" w:rsidP="00C737FD">
            <w:pPr>
              <w:pStyle w:val="a6"/>
              <w:ind w:left="-108" w:right="-108"/>
            </w:pPr>
            <w:r w:rsidRPr="001544CF">
              <w:t xml:space="preserve">Знать основные  положения урока. Уметь решать проблемные задания, участвовать в дискуссии, аргументировать свою точку зрения. </w:t>
            </w:r>
          </w:p>
          <w:p w:rsidR="00EE396B" w:rsidRPr="001544CF" w:rsidRDefault="00EE396B" w:rsidP="00C737FD">
            <w:pPr>
              <w:pStyle w:val="a6"/>
              <w:ind w:left="-108" w:right="-108"/>
            </w:pPr>
            <w:r w:rsidRPr="001544CF">
              <w:t>Обучающие смогут: объяснить термины: интерес. Иерархия интересов</w:t>
            </w:r>
          </w:p>
        </w:tc>
        <w:tc>
          <w:tcPr>
            <w:tcW w:w="2552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t xml:space="preserve">Обучающие смогут: преобразовать практическую задачу в познавательную, работая с текстом учебника о А.В. Суворове, подтвердив, что главный интерес в жизни Суворова, человека с широким кругом интересов </w:t>
            </w:r>
            <w:r>
              <w:t xml:space="preserve">– военное дело. </w:t>
            </w:r>
            <w:r w:rsidRPr="001544CF">
              <w:t xml:space="preserve"> Обучающийся сможет сформулировать и аргументировать собственную позицию по вопросу иерархии интересов</w:t>
            </w:r>
            <w:r>
              <w:t>.</w:t>
            </w:r>
          </w:p>
        </w:tc>
        <w:tc>
          <w:tcPr>
            <w:tcW w:w="1276" w:type="dxa"/>
          </w:tcPr>
          <w:p w:rsidR="00EE396B" w:rsidRPr="001544CF" w:rsidRDefault="00EE396B" w:rsidP="00C737FD">
            <w:r w:rsidRPr="001544CF">
              <w:t>Психолог С. Рубинштейн писал: «Можно интересоваться чем</w:t>
            </w:r>
            <w:r>
              <w:t xml:space="preserve"> </w:t>
            </w:r>
            <w:r w:rsidRPr="001544CF">
              <w:t>- нибудь и быть заинтересованным в чем</w:t>
            </w:r>
            <w:r>
              <w:t xml:space="preserve"> -</w:t>
            </w:r>
            <w:r w:rsidRPr="001544CF">
              <w:t xml:space="preserve"> нибудь».  Привести конкретные примеры, подтверждающие это высказывание</w:t>
            </w:r>
          </w:p>
        </w:tc>
        <w:tc>
          <w:tcPr>
            <w:tcW w:w="567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lang w:eastAsia="ar-SA"/>
              </w:rPr>
            </w:pPr>
            <w:r w:rsidRPr="001544CF">
              <w:rPr>
                <w:lang w:eastAsia="ar-SA"/>
              </w:rPr>
              <w:t>§3,  вопросы и задания,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стр. 26-27 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Работа 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с рубрикой «дополнительное чтение».</w:t>
            </w:r>
          </w:p>
        </w:tc>
        <w:tc>
          <w:tcPr>
            <w:tcW w:w="992" w:type="dxa"/>
          </w:tcPr>
          <w:p w:rsidR="00EE396B" w:rsidRPr="001544CF" w:rsidRDefault="00EE396B" w:rsidP="00C737FD"/>
        </w:tc>
        <w:tc>
          <w:tcPr>
            <w:tcW w:w="992" w:type="dxa"/>
          </w:tcPr>
          <w:p w:rsidR="00EE396B" w:rsidRPr="001544CF" w:rsidRDefault="00EE396B" w:rsidP="00C737FD"/>
        </w:tc>
      </w:tr>
      <w:tr w:rsidR="00EE396B" w:rsidRPr="001544CF" w:rsidTr="00906AA3">
        <w:tc>
          <w:tcPr>
            <w:tcW w:w="559" w:type="dxa"/>
          </w:tcPr>
          <w:p w:rsidR="00EE396B" w:rsidRPr="001544CF" w:rsidRDefault="00EE396B" w:rsidP="00C737FD">
            <w:r w:rsidRPr="001544CF">
              <w:t>5</w:t>
            </w:r>
          </w:p>
        </w:tc>
        <w:tc>
          <w:tcPr>
            <w:tcW w:w="1817" w:type="dxa"/>
          </w:tcPr>
          <w:p w:rsidR="00EE396B" w:rsidRPr="001544CF" w:rsidRDefault="00EE396B" w:rsidP="00C737FD">
            <w:pPr>
              <w:pStyle w:val="a6"/>
              <w:rPr>
                <w:rFonts w:eastAsia="Calibri"/>
              </w:rPr>
            </w:pPr>
            <w:r w:rsidRPr="001544CF">
              <w:rPr>
                <w:rFonts w:eastAsia="Calibri"/>
              </w:rPr>
              <w:t>Как человек оценивает себя и других.</w:t>
            </w:r>
          </w:p>
          <w:p w:rsidR="00EE396B" w:rsidRPr="001544CF" w:rsidRDefault="00EE396B" w:rsidP="00C737FD">
            <w:pPr>
              <w:pStyle w:val="a6"/>
              <w:rPr>
                <w:rFonts w:eastAsia="Calibri"/>
              </w:rPr>
            </w:pPr>
          </w:p>
        </w:tc>
        <w:tc>
          <w:tcPr>
            <w:tcW w:w="851" w:type="dxa"/>
          </w:tcPr>
          <w:p w:rsidR="00EE396B" w:rsidRPr="001544CF" w:rsidRDefault="00EE396B" w:rsidP="00C737FD">
            <w:r w:rsidRPr="001544CF">
              <w:t>1</w:t>
            </w:r>
          </w:p>
        </w:tc>
        <w:tc>
          <w:tcPr>
            <w:tcW w:w="2137" w:type="dxa"/>
          </w:tcPr>
          <w:p w:rsidR="00EE396B" w:rsidRPr="001544CF" w:rsidRDefault="00EE396B" w:rsidP="00C737FD">
            <w:pPr>
              <w:pStyle w:val="a6"/>
              <w:ind w:left="-108" w:right="-108"/>
            </w:pPr>
            <w:r w:rsidRPr="001544CF">
              <w:t>Знать основные  положения урока.</w:t>
            </w:r>
          </w:p>
          <w:p w:rsidR="00EE396B" w:rsidRPr="001544CF" w:rsidRDefault="00EE396B" w:rsidP="00C737FD">
            <w:pPr>
              <w:pStyle w:val="a6"/>
              <w:ind w:left="-108" w:right="-108"/>
            </w:pPr>
            <w:r w:rsidRPr="001544CF">
              <w:t>Уметь   анализировать,   делать   выводы отвечать на вопросы.</w:t>
            </w:r>
          </w:p>
          <w:p w:rsidR="00EE396B" w:rsidRPr="001544CF" w:rsidRDefault="00EE396B" w:rsidP="00C737FD">
            <w:pPr>
              <w:pStyle w:val="a6"/>
              <w:ind w:left="-108" w:right="-108"/>
            </w:pPr>
            <w:r w:rsidRPr="001544CF">
              <w:t>Знать понятия.</w:t>
            </w:r>
          </w:p>
          <w:p w:rsidR="00EE396B" w:rsidRPr="001544CF" w:rsidRDefault="00EE396B" w:rsidP="00C737FD">
            <w:pPr>
              <w:pStyle w:val="a6"/>
              <w:ind w:left="-108" w:right="-108"/>
            </w:pPr>
            <w:r w:rsidRPr="001544CF">
              <w:t xml:space="preserve">Уметь: выделять главную мысль в тексте, выделять </w:t>
            </w:r>
            <w:r w:rsidRPr="001544CF">
              <w:lastRenderedPageBreak/>
              <w:t>определения понятий, ответ на вопрос, высказывать аргументировано свою точку зрения, иллюстрировать вывод примерами</w:t>
            </w:r>
          </w:p>
        </w:tc>
        <w:tc>
          <w:tcPr>
            <w:tcW w:w="2552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lastRenderedPageBreak/>
              <w:t>Объяснить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с помощью схемы   смысл понятия «самооценка».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Анализировать имеющиеся данные на основе работы с текстом 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(о Суворове).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</w:p>
        </w:tc>
        <w:tc>
          <w:tcPr>
            <w:tcW w:w="1276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  Психолог </w:t>
            </w:r>
          </w:p>
          <w:p w:rsidR="00EE396B" w:rsidRPr="001544CF" w:rsidRDefault="00EE396B" w:rsidP="00C737FD">
            <w:r w:rsidRPr="001544CF">
              <w:t xml:space="preserve">С. Рубинштейн писал: «Можно интересоваться чем- нибудь  и быть заинтересованным </w:t>
            </w:r>
            <w:r w:rsidRPr="001544CF">
              <w:lastRenderedPageBreak/>
              <w:t>в чем- нибудь».  Привести конкретные примеры, подтверждающие это высказывание</w:t>
            </w:r>
          </w:p>
        </w:tc>
        <w:tc>
          <w:tcPr>
            <w:tcW w:w="567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lang w:eastAsia="ar-SA"/>
              </w:rPr>
            </w:pPr>
            <w:r w:rsidRPr="001544CF">
              <w:rPr>
                <w:lang w:eastAsia="ar-SA"/>
              </w:rPr>
              <w:lastRenderedPageBreak/>
              <w:t>§4,  вопросы и задания,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стр. 32-33, Практику</w:t>
            </w:r>
            <w:r w:rsidRPr="001544CF">
              <w:rPr>
                <w:rFonts w:eastAsia="Calibri"/>
              </w:rPr>
              <w:lastRenderedPageBreak/>
              <w:t>м</w:t>
            </w:r>
          </w:p>
        </w:tc>
        <w:tc>
          <w:tcPr>
            <w:tcW w:w="992" w:type="dxa"/>
          </w:tcPr>
          <w:p w:rsidR="00EE396B" w:rsidRPr="001544CF" w:rsidRDefault="00EE396B" w:rsidP="00C737FD"/>
        </w:tc>
        <w:tc>
          <w:tcPr>
            <w:tcW w:w="992" w:type="dxa"/>
          </w:tcPr>
          <w:p w:rsidR="00EE396B" w:rsidRPr="001544CF" w:rsidRDefault="00EE396B" w:rsidP="00C737FD"/>
        </w:tc>
      </w:tr>
      <w:tr w:rsidR="00EE396B" w:rsidRPr="001544CF" w:rsidTr="00906AA3">
        <w:tc>
          <w:tcPr>
            <w:tcW w:w="559" w:type="dxa"/>
          </w:tcPr>
          <w:p w:rsidR="00EE396B" w:rsidRPr="001544CF" w:rsidRDefault="00EE396B" w:rsidP="00C737FD">
            <w:r w:rsidRPr="001544CF">
              <w:lastRenderedPageBreak/>
              <w:t>6</w:t>
            </w:r>
          </w:p>
        </w:tc>
        <w:tc>
          <w:tcPr>
            <w:tcW w:w="1817" w:type="dxa"/>
          </w:tcPr>
          <w:p w:rsidR="00EE396B" w:rsidRPr="001544CF" w:rsidRDefault="00EE396B" w:rsidP="00C737FD">
            <w:pPr>
              <w:pStyle w:val="a6"/>
              <w:rPr>
                <w:rFonts w:eastAsia="Calibri"/>
              </w:rPr>
            </w:pPr>
            <w:r w:rsidRPr="001544CF">
              <w:rPr>
                <w:rFonts w:eastAsia="Calibri"/>
              </w:rPr>
              <w:t>Люди  с ограниченными возможностями и особыми потребностями.</w:t>
            </w:r>
          </w:p>
          <w:p w:rsidR="00EE396B" w:rsidRPr="001544CF" w:rsidRDefault="00EE396B" w:rsidP="00C737FD">
            <w:pPr>
              <w:pStyle w:val="a6"/>
              <w:rPr>
                <w:rFonts w:eastAsia="Calibri"/>
              </w:rPr>
            </w:pPr>
          </w:p>
        </w:tc>
        <w:tc>
          <w:tcPr>
            <w:tcW w:w="851" w:type="dxa"/>
          </w:tcPr>
          <w:p w:rsidR="00EE396B" w:rsidRPr="001544CF" w:rsidRDefault="00EE396B" w:rsidP="00C737FD">
            <w:r w:rsidRPr="001544CF">
              <w:t>1</w:t>
            </w:r>
          </w:p>
        </w:tc>
        <w:tc>
          <w:tcPr>
            <w:tcW w:w="2137" w:type="dxa"/>
          </w:tcPr>
          <w:p w:rsidR="00EE396B" w:rsidRPr="001544CF" w:rsidRDefault="00EE396B" w:rsidP="00C737FD">
            <w:pPr>
              <w:pStyle w:val="a6"/>
              <w:ind w:left="-108" w:right="-108"/>
            </w:pPr>
            <w:r w:rsidRPr="001544CF">
              <w:t>Знать основные  положения урока. Уметь анализировать, делать выводы, отвечать на вопросы.  Знать термины. Знать, что  поддержка близких – залог успеха.</w:t>
            </w:r>
          </w:p>
          <w:p w:rsidR="00EE396B" w:rsidRPr="001544CF" w:rsidRDefault="00EE396B" w:rsidP="00C737FD">
            <w:pPr>
              <w:pStyle w:val="a6"/>
              <w:ind w:left="-108" w:right="-108"/>
            </w:pPr>
            <w:r w:rsidRPr="001544CF">
              <w:t>Уметь характеризовать личность; характеризовать основные черты.</w:t>
            </w:r>
          </w:p>
        </w:tc>
        <w:tc>
          <w:tcPr>
            <w:tcW w:w="2552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Определиться 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в небольшие группы и обойти окрестные дома и улицы, что 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в них приспособлено для инвалидов, а что нет. Как бы вы переделали неудобные места? Сформулировать предложения и отразить 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в проекте.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</w:p>
        </w:tc>
        <w:tc>
          <w:tcPr>
            <w:tcW w:w="1276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  Оценивать 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с позиции норм морали собственные поступки и отношение к проблемам людей с ограниченными возможностям. </w:t>
            </w:r>
          </w:p>
        </w:tc>
        <w:tc>
          <w:tcPr>
            <w:tcW w:w="567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lang w:eastAsia="ar-SA"/>
              </w:rPr>
            </w:pPr>
            <w:r w:rsidRPr="001544CF">
              <w:rPr>
                <w:lang w:eastAsia="ar-SA"/>
              </w:rPr>
              <w:t>§5,  вопросы и задания,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стр. 39-40 Работа 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с рубрикой «Интересные факты»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</w:p>
        </w:tc>
        <w:tc>
          <w:tcPr>
            <w:tcW w:w="992" w:type="dxa"/>
          </w:tcPr>
          <w:p w:rsidR="00EE396B" w:rsidRPr="001544CF" w:rsidRDefault="00EE396B" w:rsidP="00C737FD"/>
        </w:tc>
        <w:tc>
          <w:tcPr>
            <w:tcW w:w="992" w:type="dxa"/>
          </w:tcPr>
          <w:p w:rsidR="00EE396B" w:rsidRPr="001544CF" w:rsidRDefault="00EE396B" w:rsidP="00C737FD"/>
        </w:tc>
      </w:tr>
      <w:tr w:rsidR="00EE396B" w:rsidRPr="001544CF" w:rsidTr="00906AA3">
        <w:tc>
          <w:tcPr>
            <w:tcW w:w="559" w:type="dxa"/>
          </w:tcPr>
          <w:p w:rsidR="00EE396B" w:rsidRPr="001544CF" w:rsidRDefault="00EE396B" w:rsidP="00C737FD">
            <w:r w:rsidRPr="001544CF">
              <w:t>7</w:t>
            </w:r>
          </w:p>
        </w:tc>
        <w:tc>
          <w:tcPr>
            <w:tcW w:w="1817" w:type="dxa"/>
          </w:tcPr>
          <w:p w:rsidR="00EE396B" w:rsidRPr="001544CF" w:rsidRDefault="00EE396B" w:rsidP="00C737FD">
            <w:pPr>
              <w:pStyle w:val="a6"/>
              <w:rPr>
                <w:rFonts w:eastAsia="Calibri"/>
              </w:rPr>
            </w:pPr>
            <w:r w:rsidRPr="001544CF">
              <w:rPr>
                <w:rFonts w:eastAsia="Calibri"/>
              </w:rPr>
              <w:t>Деятельность.</w:t>
            </w:r>
          </w:p>
          <w:p w:rsidR="00EE396B" w:rsidRPr="001544CF" w:rsidRDefault="00EE396B" w:rsidP="00C737FD">
            <w:pPr>
              <w:pStyle w:val="a6"/>
              <w:rPr>
                <w:rFonts w:eastAsia="Calibri"/>
              </w:rPr>
            </w:pPr>
          </w:p>
          <w:p w:rsidR="00EE396B" w:rsidRPr="001544CF" w:rsidRDefault="00EE396B" w:rsidP="00C737FD">
            <w:pPr>
              <w:pStyle w:val="a6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 </w:t>
            </w:r>
          </w:p>
        </w:tc>
        <w:tc>
          <w:tcPr>
            <w:tcW w:w="851" w:type="dxa"/>
          </w:tcPr>
          <w:p w:rsidR="00EE396B" w:rsidRPr="001544CF" w:rsidRDefault="00EE396B" w:rsidP="00C737FD">
            <w:r w:rsidRPr="001544CF">
              <w:t>1</w:t>
            </w:r>
          </w:p>
        </w:tc>
        <w:tc>
          <w:tcPr>
            <w:tcW w:w="2137" w:type="dxa"/>
          </w:tcPr>
          <w:p w:rsidR="00EE396B" w:rsidRPr="001544CF" w:rsidRDefault="00EE396B" w:rsidP="00C737FD">
            <w:pPr>
              <w:pStyle w:val="a6"/>
              <w:ind w:left="-108" w:right="-108"/>
            </w:pPr>
            <w:r w:rsidRPr="001544CF">
              <w:t>Знать основные  положения  урока.</w:t>
            </w:r>
          </w:p>
          <w:p w:rsidR="00EE396B" w:rsidRPr="001544CF" w:rsidRDefault="00EE396B" w:rsidP="00C737FD">
            <w:pPr>
              <w:pStyle w:val="a6"/>
              <w:ind w:left="-108" w:right="-108"/>
            </w:pPr>
            <w:r w:rsidRPr="001544CF">
              <w:t>Уметь: анализировать, делать выводы, отвечать на вопросы; высказывать собственную точку зрения или обосновывать известные; работать с текстом учебника,  выделять </w:t>
            </w:r>
          </w:p>
          <w:p w:rsidR="00EE396B" w:rsidRPr="001544CF" w:rsidRDefault="00EE396B" w:rsidP="00C737FD">
            <w:pPr>
              <w:pStyle w:val="a6"/>
              <w:ind w:left="-108" w:right="-108"/>
            </w:pPr>
            <w:r w:rsidRPr="001544CF">
              <w:t>главное,   использовать ранее изученный материал для решения  познавательных задач</w:t>
            </w:r>
          </w:p>
        </w:tc>
        <w:tc>
          <w:tcPr>
            <w:tcW w:w="2552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Проанализировать используя схему «Структура деятельности»   вид своей деятельности по выбору.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Выработать на примере характеристики своих ежедневных действий   модель обучения в школе.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Обосновать.  Согласны ли вы 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с высказыванием «Отрицательный результат (деятельности)- тоже результат».  </w:t>
            </w:r>
          </w:p>
        </w:tc>
        <w:tc>
          <w:tcPr>
            <w:tcW w:w="1276" w:type="dxa"/>
          </w:tcPr>
          <w:p w:rsidR="00EE396B" w:rsidRPr="001544CF" w:rsidRDefault="00EE396B" w:rsidP="00C737FD">
            <w:r>
              <w:t>Х</w:t>
            </w:r>
            <w:r w:rsidRPr="001544CF">
              <w:t>арактеризовать основные черты деятельности.</w:t>
            </w:r>
          </w:p>
          <w:p w:rsidR="00EE396B" w:rsidRPr="001544CF" w:rsidRDefault="00EE396B" w:rsidP="00C737FD">
            <w:r w:rsidRPr="001544CF">
              <w:t>Решать проблемные задания, участвовать</w:t>
            </w:r>
          </w:p>
          <w:p w:rsidR="00EE396B" w:rsidRPr="001544CF" w:rsidRDefault="00EE396B" w:rsidP="00C737FD">
            <w:r w:rsidRPr="001544CF">
              <w:t>в дискуссии, аргументировать свою точку зрения.</w:t>
            </w:r>
          </w:p>
        </w:tc>
        <w:tc>
          <w:tcPr>
            <w:tcW w:w="567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lang w:eastAsia="ar-SA"/>
              </w:rPr>
            </w:pPr>
            <w:r w:rsidRPr="001544CF">
              <w:rPr>
                <w:lang w:eastAsia="ar-SA"/>
              </w:rPr>
              <w:t>§6,  вопросы и задания,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  <w:color w:val="FF0000"/>
              </w:rPr>
            </w:pPr>
            <w:r w:rsidRPr="001544CF">
              <w:rPr>
                <w:rFonts w:eastAsia="Calibri"/>
              </w:rPr>
              <w:t>стр. 47-48</w:t>
            </w:r>
          </w:p>
        </w:tc>
        <w:tc>
          <w:tcPr>
            <w:tcW w:w="992" w:type="dxa"/>
          </w:tcPr>
          <w:p w:rsidR="00EE396B" w:rsidRPr="001544CF" w:rsidRDefault="00EE396B" w:rsidP="00C737FD"/>
        </w:tc>
        <w:tc>
          <w:tcPr>
            <w:tcW w:w="992" w:type="dxa"/>
          </w:tcPr>
          <w:p w:rsidR="00EE396B" w:rsidRPr="001544CF" w:rsidRDefault="00EE396B" w:rsidP="00C737FD"/>
        </w:tc>
      </w:tr>
      <w:tr w:rsidR="00EE396B" w:rsidRPr="001544CF" w:rsidTr="00906AA3">
        <w:tc>
          <w:tcPr>
            <w:tcW w:w="559" w:type="dxa"/>
          </w:tcPr>
          <w:p w:rsidR="00EE396B" w:rsidRPr="001544CF" w:rsidRDefault="00EE396B" w:rsidP="00C737FD">
            <w:r w:rsidRPr="001544CF">
              <w:t>8</w:t>
            </w:r>
          </w:p>
        </w:tc>
        <w:tc>
          <w:tcPr>
            <w:tcW w:w="1817" w:type="dxa"/>
          </w:tcPr>
          <w:p w:rsidR="00EE396B" w:rsidRPr="001544CF" w:rsidRDefault="00EE396B" w:rsidP="00C737FD">
            <w:pPr>
              <w:pStyle w:val="a6"/>
              <w:rPr>
                <w:rFonts w:eastAsia="Calibri"/>
              </w:rPr>
            </w:pPr>
            <w:r w:rsidRPr="001544CF">
              <w:rPr>
                <w:rFonts w:eastAsia="Calibri"/>
              </w:rPr>
              <w:t>Как человек познает мир  и самого себя.</w:t>
            </w:r>
          </w:p>
          <w:p w:rsidR="00EE396B" w:rsidRPr="001544CF" w:rsidRDefault="00EE396B" w:rsidP="00C737FD">
            <w:pPr>
              <w:pStyle w:val="a6"/>
              <w:rPr>
                <w:rFonts w:eastAsia="Calibri"/>
              </w:rPr>
            </w:pPr>
          </w:p>
        </w:tc>
        <w:tc>
          <w:tcPr>
            <w:tcW w:w="851" w:type="dxa"/>
          </w:tcPr>
          <w:p w:rsidR="00EE396B" w:rsidRPr="001544CF" w:rsidRDefault="00EE396B" w:rsidP="00C737FD">
            <w:r w:rsidRPr="001544CF">
              <w:t>1</w:t>
            </w:r>
          </w:p>
        </w:tc>
        <w:tc>
          <w:tcPr>
            <w:tcW w:w="2137" w:type="dxa"/>
          </w:tcPr>
          <w:p w:rsidR="00EE396B" w:rsidRPr="001544CF" w:rsidRDefault="00EE396B" w:rsidP="00C737FD">
            <w:pPr>
              <w:pStyle w:val="a6"/>
              <w:ind w:left="-108" w:right="-108"/>
            </w:pPr>
            <w:r w:rsidRPr="001544CF">
              <w:t>Знать основные  положения  урока.</w:t>
            </w:r>
          </w:p>
          <w:p w:rsidR="00EE396B" w:rsidRPr="001544CF" w:rsidRDefault="00EE396B" w:rsidP="00C737FD">
            <w:pPr>
              <w:pStyle w:val="a6"/>
              <w:ind w:left="-108" w:right="-108"/>
            </w:pPr>
            <w:r w:rsidRPr="001544CF">
              <w:t xml:space="preserve">Уметь: отвечать на вопросы; высказывать </w:t>
            </w:r>
            <w:r w:rsidRPr="001544CF">
              <w:lastRenderedPageBreak/>
              <w:t>собственную точку зрения; работать с текстом учебника,  выделять главное,   использовать ранее изученный материал</w:t>
            </w:r>
          </w:p>
        </w:tc>
        <w:tc>
          <w:tcPr>
            <w:tcW w:w="2552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lastRenderedPageBreak/>
              <w:t xml:space="preserve">Принять участие 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в дискуссии на тему «Делает ли самопознание человека лучше».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lastRenderedPageBreak/>
              <w:t>Объяснить  как человек познает мир и самого себя.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.</w:t>
            </w:r>
          </w:p>
        </w:tc>
        <w:tc>
          <w:tcPr>
            <w:tcW w:w="1276" w:type="dxa"/>
          </w:tcPr>
          <w:p w:rsidR="00EE396B" w:rsidRPr="001544CF" w:rsidRDefault="00EE396B" w:rsidP="00C737FD">
            <w:r w:rsidRPr="001544CF">
              <w:lastRenderedPageBreak/>
              <w:t xml:space="preserve">  Оценивать себя и отличать истинное </w:t>
            </w:r>
            <w:r w:rsidRPr="001544CF">
              <w:lastRenderedPageBreak/>
              <w:t>знание от ложного</w:t>
            </w:r>
          </w:p>
        </w:tc>
        <w:tc>
          <w:tcPr>
            <w:tcW w:w="567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lang w:eastAsia="ar-SA"/>
              </w:rPr>
            </w:pPr>
            <w:r w:rsidRPr="001544CF">
              <w:rPr>
                <w:lang w:eastAsia="ar-SA"/>
              </w:rPr>
              <w:lastRenderedPageBreak/>
              <w:t>§7,  вопросы и задан</w:t>
            </w:r>
            <w:r w:rsidRPr="001544CF">
              <w:rPr>
                <w:lang w:eastAsia="ar-SA"/>
              </w:rPr>
              <w:lastRenderedPageBreak/>
              <w:t>ия,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стр. 53</w:t>
            </w:r>
          </w:p>
        </w:tc>
        <w:tc>
          <w:tcPr>
            <w:tcW w:w="992" w:type="dxa"/>
          </w:tcPr>
          <w:p w:rsidR="00EE396B" w:rsidRPr="001544CF" w:rsidRDefault="00EE396B" w:rsidP="00C737FD"/>
        </w:tc>
        <w:tc>
          <w:tcPr>
            <w:tcW w:w="992" w:type="dxa"/>
          </w:tcPr>
          <w:p w:rsidR="00EE396B" w:rsidRPr="001544CF" w:rsidRDefault="00EE396B" w:rsidP="00C737FD"/>
        </w:tc>
      </w:tr>
      <w:tr w:rsidR="00EE396B" w:rsidRPr="001544CF" w:rsidTr="00906AA3">
        <w:tc>
          <w:tcPr>
            <w:tcW w:w="559" w:type="dxa"/>
          </w:tcPr>
          <w:p w:rsidR="00EE396B" w:rsidRPr="001544CF" w:rsidRDefault="00EE396B" w:rsidP="00C737FD">
            <w:r w:rsidRPr="001544CF">
              <w:lastRenderedPageBreak/>
              <w:t>9</w:t>
            </w:r>
          </w:p>
        </w:tc>
        <w:tc>
          <w:tcPr>
            <w:tcW w:w="1817" w:type="dxa"/>
          </w:tcPr>
          <w:p w:rsidR="00EE396B" w:rsidRPr="001544CF" w:rsidRDefault="00EE396B" w:rsidP="00C737FD">
            <w:pPr>
              <w:pStyle w:val="a6"/>
              <w:rPr>
                <w:rFonts w:eastAsia="Calibri"/>
              </w:rPr>
            </w:pPr>
            <w:r w:rsidRPr="001544CF">
              <w:rPr>
                <w:rFonts w:eastAsia="Calibri"/>
              </w:rPr>
              <w:t>Образование и самообразование</w:t>
            </w:r>
          </w:p>
          <w:p w:rsidR="00EE396B" w:rsidRPr="001544CF" w:rsidRDefault="00EE396B" w:rsidP="00C737FD">
            <w:pPr>
              <w:pStyle w:val="a6"/>
              <w:rPr>
                <w:rFonts w:eastAsia="Calibri"/>
              </w:rPr>
            </w:pPr>
          </w:p>
        </w:tc>
        <w:tc>
          <w:tcPr>
            <w:tcW w:w="851" w:type="dxa"/>
          </w:tcPr>
          <w:p w:rsidR="00EE396B" w:rsidRPr="001544CF" w:rsidRDefault="00EE396B" w:rsidP="00C737FD">
            <w:r w:rsidRPr="001544CF">
              <w:t>1</w:t>
            </w:r>
          </w:p>
        </w:tc>
        <w:tc>
          <w:tcPr>
            <w:tcW w:w="2137" w:type="dxa"/>
          </w:tcPr>
          <w:p w:rsidR="00EE396B" w:rsidRPr="001544CF" w:rsidRDefault="00EE396B" w:rsidP="00C737FD">
            <w:pPr>
              <w:pStyle w:val="a6"/>
              <w:ind w:left="-108" w:right="-108"/>
            </w:pPr>
            <w:r w:rsidRPr="001544CF">
              <w:t>Знать основные  положения  урока.</w:t>
            </w:r>
          </w:p>
          <w:p w:rsidR="00EE396B" w:rsidRPr="001544CF" w:rsidRDefault="00EE396B" w:rsidP="00C737FD">
            <w:pPr>
              <w:pStyle w:val="a6"/>
              <w:ind w:left="-108" w:right="-108"/>
            </w:pPr>
            <w:r w:rsidRPr="001544CF">
              <w:t>Уметь: отвечать на вопросы; высказывать собственную точку зрения; работать с текстом учебника,  выделять главное,   использовать ранее изученный материал</w:t>
            </w:r>
          </w:p>
        </w:tc>
        <w:tc>
          <w:tcPr>
            <w:tcW w:w="2552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  Прогнозировать, что может дать хорошее образование человеку и обществу.</w:t>
            </w:r>
            <w:r w:rsidRPr="001544CF">
              <w:rPr>
                <w:color w:val="000000"/>
              </w:rPr>
              <w:t xml:space="preserve"> Использовать элементов причинно-следственного анализа при характеристике социальных явлений.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</w:p>
        </w:tc>
        <w:tc>
          <w:tcPr>
            <w:tcW w:w="1276" w:type="dxa"/>
          </w:tcPr>
          <w:p w:rsidR="00EE396B" w:rsidRPr="001544CF" w:rsidRDefault="00EE396B" w:rsidP="00C737FD">
            <w:r w:rsidRPr="001544CF">
              <w:t>Выразить свое отношение к инклюзивному образованию.</w:t>
            </w:r>
          </w:p>
        </w:tc>
        <w:tc>
          <w:tcPr>
            <w:tcW w:w="567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lang w:eastAsia="ar-SA"/>
              </w:rPr>
            </w:pPr>
            <w:r w:rsidRPr="001544CF">
              <w:rPr>
                <w:lang w:eastAsia="ar-SA"/>
              </w:rPr>
              <w:t>§8,  вопросы и задания,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стр. 59-60 Работа 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с рубрикой «дополнительное чтение».</w:t>
            </w:r>
          </w:p>
        </w:tc>
        <w:tc>
          <w:tcPr>
            <w:tcW w:w="992" w:type="dxa"/>
          </w:tcPr>
          <w:p w:rsidR="00EE396B" w:rsidRPr="001544CF" w:rsidRDefault="00EE396B" w:rsidP="00C737FD"/>
        </w:tc>
        <w:tc>
          <w:tcPr>
            <w:tcW w:w="992" w:type="dxa"/>
          </w:tcPr>
          <w:p w:rsidR="00EE396B" w:rsidRPr="001544CF" w:rsidRDefault="00EE396B" w:rsidP="00C737FD"/>
        </w:tc>
      </w:tr>
      <w:tr w:rsidR="00EE396B" w:rsidRPr="001544CF" w:rsidTr="00906AA3">
        <w:tc>
          <w:tcPr>
            <w:tcW w:w="559" w:type="dxa"/>
          </w:tcPr>
          <w:p w:rsidR="00EE396B" w:rsidRPr="001544CF" w:rsidRDefault="00EE396B" w:rsidP="00C737FD">
            <w:r w:rsidRPr="001544CF">
              <w:t>10</w:t>
            </w:r>
          </w:p>
        </w:tc>
        <w:tc>
          <w:tcPr>
            <w:tcW w:w="1817" w:type="dxa"/>
          </w:tcPr>
          <w:p w:rsidR="00EE396B" w:rsidRPr="001544CF" w:rsidRDefault="00EE396B" w:rsidP="00C737FD">
            <w:pPr>
              <w:pStyle w:val="a6"/>
              <w:rPr>
                <w:rFonts w:eastAsia="Calibri"/>
              </w:rPr>
            </w:pPr>
            <w:r w:rsidRPr="001544CF">
              <w:t>Образование                 в РА.</w:t>
            </w:r>
          </w:p>
        </w:tc>
        <w:tc>
          <w:tcPr>
            <w:tcW w:w="851" w:type="dxa"/>
          </w:tcPr>
          <w:p w:rsidR="00EE396B" w:rsidRPr="001544CF" w:rsidRDefault="00EE396B" w:rsidP="00C737FD">
            <w:r w:rsidRPr="001544CF">
              <w:t>1</w:t>
            </w:r>
          </w:p>
        </w:tc>
        <w:tc>
          <w:tcPr>
            <w:tcW w:w="2137" w:type="dxa"/>
          </w:tcPr>
          <w:p w:rsidR="00EE396B" w:rsidRPr="001544CF" w:rsidRDefault="00EE396B" w:rsidP="00C737FD">
            <w:pPr>
              <w:pStyle w:val="a6"/>
              <w:ind w:left="-108" w:right="-108"/>
            </w:pPr>
            <w:r w:rsidRPr="001544CF">
              <w:t>Знать основные  положения урока.</w:t>
            </w:r>
          </w:p>
          <w:p w:rsidR="00EE396B" w:rsidRPr="001544CF" w:rsidRDefault="00EE396B" w:rsidP="00C737FD">
            <w:pPr>
              <w:pStyle w:val="a6"/>
              <w:ind w:left="-108" w:right="-108"/>
            </w:pPr>
            <w:r w:rsidRPr="001544CF">
              <w:t xml:space="preserve">Уметь анализироватьделать выводы,   </w:t>
            </w:r>
          </w:p>
          <w:p w:rsidR="00EE396B" w:rsidRPr="001544CF" w:rsidRDefault="00EE396B" w:rsidP="00C737FD">
            <w:pPr>
              <w:pStyle w:val="a6"/>
              <w:ind w:left="-108" w:right="-108"/>
            </w:pPr>
            <w:r w:rsidRPr="001544CF">
              <w:t>отвечать на вопросы</w:t>
            </w:r>
          </w:p>
        </w:tc>
        <w:tc>
          <w:tcPr>
            <w:tcW w:w="2552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Прогнозировать, что может дать хорошее образование человеку и обществу.</w:t>
            </w:r>
            <w:r w:rsidRPr="001544CF">
              <w:rPr>
                <w:color w:val="000000"/>
              </w:rPr>
              <w:t xml:space="preserve"> Использовать элементов причинно-следственного анализа при характеристике социальных явлений.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.</w:t>
            </w:r>
          </w:p>
        </w:tc>
        <w:tc>
          <w:tcPr>
            <w:tcW w:w="1276" w:type="dxa"/>
          </w:tcPr>
          <w:p w:rsidR="00EE396B" w:rsidRPr="001544CF" w:rsidRDefault="00EE396B" w:rsidP="00C737FD">
            <w:r w:rsidRPr="001544CF">
              <w:t>Выразить свое отношение к инклюзивному образованию в РА</w:t>
            </w:r>
          </w:p>
        </w:tc>
        <w:tc>
          <w:tcPr>
            <w:tcW w:w="567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lang w:eastAsia="ar-SA"/>
              </w:rPr>
            </w:pPr>
            <w:r w:rsidRPr="001544CF">
              <w:t>Работа с дополнительным материалом и Интернет-ресурсами</w:t>
            </w:r>
          </w:p>
        </w:tc>
        <w:tc>
          <w:tcPr>
            <w:tcW w:w="992" w:type="dxa"/>
          </w:tcPr>
          <w:p w:rsidR="00EE396B" w:rsidRPr="001544CF" w:rsidRDefault="00EE396B" w:rsidP="00C737FD"/>
        </w:tc>
        <w:tc>
          <w:tcPr>
            <w:tcW w:w="992" w:type="dxa"/>
          </w:tcPr>
          <w:p w:rsidR="00EE396B" w:rsidRPr="001544CF" w:rsidRDefault="00EE396B" w:rsidP="00C737FD"/>
        </w:tc>
      </w:tr>
      <w:tr w:rsidR="00EE396B" w:rsidRPr="001544CF" w:rsidTr="00906AA3">
        <w:tc>
          <w:tcPr>
            <w:tcW w:w="559" w:type="dxa"/>
          </w:tcPr>
          <w:p w:rsidR="00EE396B" w:rsidRPr="001544CF" w:rsidRDefault="00EE396B" w:rsidP="00C737FD">
            <w:r w:rsidRPr="001544CF">
              <w:t>11</w:t>
            </w:r>
          </w:p>
        </w:tc>
        <w:tc>
          <w:tcPr>
            <w:tcW w:w="1817" w:type="dxa"/>
          </w:tcPr>
          <w:p w:rsidR="00EE396B" w:rsidRPr="001544CF" w:rsidRDefault="00EE396B" w:rsidP="00C737FD">
            <w:pPr>
              <w:pStyle w:val="a6"/>
              <w:rPr>
                <w:rFonts w:eastAsia="Calibri"/>
              </w:rPr>
            </w:pPr>
            <w:r w:rsidRPr="001544CF">
              <w:rPr>
                <w:rFonts w:eastAsia="Calibri"/>
              </w:rPr>
              <w:t>Социализация</w:t>
            </w:r>
          </w:p>
          <w:p w:rsidR="00EE396B" w:rsidRPr="001544CF" w:rsidRDefault="00EE396B" w:rsidP="00C737FD">
            <w:pPr>
              <w:pStyle w:val="a6"/>
              <w:rPr>
                <w:rFonts w:eastAsia="Calibri"/>
              </w:rPr>
            </w:pPr>
          </w:p>
          <w:p w:rsidR="00EE396B" w:rsidRPr="001544CF" w:rsidRDefault="00EE396B" w:rsidP="00C737FD">
            <w:pPr>
              <w:pStyle w:val="a6"/>
              <w:rPr>
                <w:rFonts w:eastAsia="Calibri"/>
              </w:rPr>
            </w:pPr>
          </w:p>
        </w:tc>
        <w:tc>
          <w:tcPr>
            <w:tcW w:w="851" w:type="dxa"/>
          </w:tcPr>
          <w:p w:rsidR="00EE396B" w:rsidRPr="001544CF" w:rsidRDefault="00EE396B" w:rsidP="00C737FD">
            <w:r w:rsidRPr="001544CF">
              <w:t>1</w:t>
            </w:r>
          </w:p>
        </w:tc>
        <w:tc>
          <w:tcPr>
            <w:tcW w:w="2137" w:type="dxa"/>
          </w:tcPr>
          <w:p w:rsidR="00EE396B" w:rsidRPr="001544CF" w:rsidRDefault="00EE396B" w:rsidP="00C737FD">
            <w:pPr>
              <w:ind w:left="-108" w:right="-108"/>
              <w:rPr>
                <w:color w:val="000000"/>
              </w:rPr>
            </w:pPr>
            <w:r w:rsidRPr="001544CF">
              <w:t xml:space="preserve">Знать  </w:t>
            </w:r>
            <w:r w:rsidRPr="001544CF">
              <w:rPr>
                <w:color w:val="000000"/>
              </w:rPr>
              <w:t>основные этапы и факторы социализации</w:t>
            </w:r>
          </w:p>
          <w:p w:rsidR="00EE396B" w:rsidRPr="001544CF" w:rsidRDefault="00EE396B" w:rsidP="00C737FD">
            <w:pPr>
              <w:pStyle w:val="a6"/>
              <w:ind w:left="-108" w:right="-108"/>
            </w:pPr>
            <w:r w:rsidRPr="001544CF">
              <w:rPr>
                <w:rFonts w:eastAsia="Calibri"/>
                <w:color w:val="000000"/>
                <w:lang w:eastAsia="en-US"/>
              </w:rPr>
              <w:t>личности.</w:t>
            </w:r>
            <w:r w:rsidRPr="001544CF">
              <w:t>.</w:t>
            </w:r>
          </w:p>
          <w:p w:rsidR="00EE396B" w:rsidRPr="001544CF" w:rsidRDefault="00EE396B" w:rsidP="00C737FD">
            <w:pPr>
              <w:pStyle w:val="a6"/>
              <w:ind w:left="-108" w:right="-108"/>
            </w:pPr>
            <w:r w:rsidRPr="001544CF">
              <w:t>Уметь анализировать делать выводы, отвечать на вопросы</w:t>
            </w:r>
          </w:p>
        </w:tc>
        <w:tc>
          <w:tcPr>
            <w:tcW w:w="2552" w:type="dxa"/>
          </w:tcPr>
          <w:p w:rsidR="00EE396B" w:rsidRPr="001544CF" w:rsidRDefault="00EE396B" w:rsidP="00C737FD">
            <w:r w:rsidRPr="001544CF">
              <w:t xml:space="preserve">Приводить  пример, на основе беседы с родителями или другими взрослыми, когда хорошее воспитание помогло человеку в трудной жизненной ситуации. Определить  </w:t>
            </w:r>
          </w:p>
          <w:p w:rsidR="00EE396B" w:rsidRPr="001544CF" w:rsidRDefault="00EE396B" w:rsidP="00C737FD">
            <w:r w:rsidRPr="001544CF">
              <w:t xml:space="preserve">от чего зависит положение человека </w:t>
            </w:r>
          </w:p>
          <w:p w:rsidR="00EE396B" w:rsidRPr="001544CF" w:rsidRDefault="00EE396B" w:rsidP="00C737FD">
            <w:r w:rsidRPr="001544CF">
              <w:t>в обществе.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t>Оценить собственный социальный статус и социальные роли с привлечением знаний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</w:p>
        </w:tc>
        <w:tc>
          <w:tcPr>
            <w:tcW w:w="1276" w:type="dxa"/>
          </w:tcPr>
          <w:p w:rsidR="00EE396B" w:rsidRPr="001544CF" w:rsidRDefault="00EE396B" w:rsidP="00C737FD">
            <w:r w:rsidRPr="001544CF">
              <w:lastRenderedPageBreak/>
              <w:t xml:space="preserve">Обучающиеся смогут дать оценку своему поведению в обществе. Написать несколько предложений о том , что мешает вести </w:t>
            </w:r>
            <w:r w:rsidRPr="001544CF">
              <w:lastRenderedPageBreak/>
              <w:t xml:space="preserve">себя хорошо. А что помогает. </w:t>
            </w:r>
          </w:p>
        </w:tc>
        <w:tc>
          <w:tcPr>
            <w:tcW w:w="567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lang w:eastAsia="ar-SA"/>
              </w:rPr>
            </w:pPr>
            <w:r w:rsidRPr="001544CF">
              <w:rPr>
                <w:lang w:eastAsia="ar-SA"/>
              </w:rPr>
              <w:lastRenderedPageBreak/>
              <w:t>§9,  вопросы и задания,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стр. 67-68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Работа с рубрикой «Советуем запо</w:t>
            </w:r>
            <w:r w:rsidRPr="001544CF">
              <w:rPr>
                <w:rFonts w:eastAsia="Calibri"/>
              </w:rPr>
              <w:lastRenderedPageBreak/>
              <w:t>мнить»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</w:p>
        </w:tc>
        <w:tc>
          <w:tcPr>
            <w:tcW w:w="992" w:type="dxa"/>
          </w:tcPr>
          <w:p w:rsidR="00EE396B" w:rsidRPr="001544CF" w:rsidRDefault="00EE396B" w:rsidP="00C737FD"/>
        </w:tc>
        <w:tc>
          <w:tcPr>
            <w:tcW w:w="992" w:type="dxa"/>
          </w:tcPr>
          <w:p w:rsidR="00EE396B" w:rsidRPr="001544CF" w:rsidRDefault="00EE396B" w:rsidP="00C737FD"/>
        </w:tc>
      </w:tr>
      <w:tr w:rsidR="00EE396B" w:rsidRPr="001544CF" w:rsidTr="00906AA3">
        <w:tc>
          <w:tcPr>
            <w:tcW w:w="559" w:type="dxa"/>
          </w:tcPr>
          <w:p w:rsidR="00EE396B" w:rsidRPr="001544CF" w:rsidRDefault="00EE396B" w:rsidP="00C737FD">
            <w:r w:rsidRPr="001544CF">
              <w:lastRenderedPageBreak/>
              <w:t>12</w:t>
            </w:r>
          </w:p>
        </w:tc>
        <w:tc>
          <w:tcPr>
            <w:tcW w:w="1817" w:type="dxa"/>
          </w:tcPr>
          <w:p w:rsidR="00EE396B" w:rsidRPr="001544CF" w:rsidRDefault="00EE396B" w:rsidP="00C737FD">
            <w:pPr>
              <w:pStyle w:val="a6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Положение человека </w:t>
            </w:r>
          </w:p>
          <w:p w:rsidR="00EE396B" w:rsidRPr="001544CF" w:rsidRDefault="00EE396B" w:rsidP="00C737FD">
            <w:pPr>
              <w:pStyle w:val="a6"/>
              <w:rPr>
                <w:rFonts w:eastAsia="Calibri"/>
              </w:rPr>
            </w:pPr>
            <w:r w:rsidRPr="001544CF">
              <w:rPr>
                <w:rFonts w:eastAsia="Calibri"/>
              </w:rPr>
              <w:t>в обществе.</w:t>
            </w:r>
          </w:p>
          <w:p w:rsidR="00EE396B" w:rsidRPr="001544CF" w:rsidRDefault="00EE396B" w:rsidP="00C737FD">
            <w:pPr>
              <w:pStyle w:val="a6"/>
              <w:rPr>
                <w:rFonts w:eastAsia="Calibri"/>
              </w:rPr>
            </w:pPr>
          </w:p>
          <w:p w:rsidR="00EE396B" w:rsidRPr="001544CF" w:rsidRDefault="00EE396B" w:rsidP="00C737FD">
            <w:pPr>
              <w:pStyle w:val="a6"/>
              <w:rPr>
                <w:rFonts w:eastAsia="Calibri"/>
              </w:rPr>
            </w:pPr>
          </w:p>
        </w:tc>
        <w:tc>
          <w:tcPr>
            <w:tcW w:w="851" w:type="dxa"/>
          </w:tcPr>
          <w:p w:rsidR="00EE396B" w:rsidRPr="001544CF" w:rsidRDefault="00EE396B" w:rsidP="00C737FD">
            <w:r w:rsidRPr="001544CF">
              <w:t>1</w:t>
            </w:r>
          </w:p>
        </w:tc>
        <w:tc>
          <w:tcPr>
            <w:tcW w:w="2137" w:type="dxa"/>
          </w:tcPr>
          <w:p w:rsidR="00EE396B" w:rsidRPr="001544CF" w:rsidRDefault="00EE396B" w:rsidP="00C737FD">
            <w:pPr>
              <w:pStyle w:val="a6"/>
              <w:ind w:left="-108" w:right="-108"/>
            </w:pPr>
            <w:r w:rsidRPr="001544CF">
              <w:t>Знать основные  положения урока.</w:t>
            </w:r>
          </w:p>
          <w:p w:rsidR="00EE396B" w:rsidRPr="001544CF" w:rsidRDefault="00EE396B" w:rsidP="00C737FD">
            <w:pPr>
              <w:pStyle w:val="a6"/>
              <w:ind w:left="-108" w:right="-108"/>
            </w:pPr>
            <w:r w:rsidRPr="001544CF">
              <w:t>Уметь анализироватьделать выводы,  </w:t>
            </w:r>
          </w:p>
          <w:p w:rsidR="00EE396B" w:rsidRPr="001544CF" w:rsidRDefault="00EE396B" w:rsidP="00C737FD">
            <w:pPr>
              <w:pStyle w:val="a6"/>
              <w:ind w:left="-108" w:right="-108"/>
            </w:pPr>
            <w:r w:rsidRPr="001544CF">
              <w:t>отвечать  на вопросы</w:t>
            </w:r>
          </w:p>
        </w:tc>
        <w:tc>
          <w:tcPr>
            <w:tcW w:w="2552" w:type="dxa"/>
          </w:tcPr>
          <w:p w:rsidR="00EE396B" w:rsidRPr="001544CF" w:rsidRDefault="00EE396B" w:rsidP="00C737FD">
            <w:pPr>
              <w:rPr>
                <w:color w:val="000000"/>
              </w:rPr>
            </w:pPr>
            <w:r w:rsidRPr="001544CF">
              <w:t>Выписать  работая в парах с текстом учебника   права и обязанности и ответственность человека в обществе.</w:t>
            </w:r>
            <w:r w:rsidRPr="001544CF">
              <w:rPr>
                <w:color w:val="000000"/>
              </w:rPr>
              <w:t xml:space="preserve"> Характеризовать  основные этапы и факторы социализации</w:t>
            </w:r>
          </w:p>
          <w:p w:rsidR="00EE396B" w:rsidRPr="001544CF" w:rsidRDefault="00EE396B" w:rsidP="00C737FD">
            <w:pPr>
              <w:rPr>
                <w:color w:val="000000"/>
              </w:rPr>
            </w:pPr>
            <w:r w:rsidRPr="001544CF">
              <w:rPr>
                <w:color w:val="000000"/>
              </w:rPr>
              <w:t>личности.</w:t>
            </w:r>
            <w:r w:rsidRPr="001544CF">
              <w:t xml:space="preserve"> </w:t>
            </w:r>
            <w:r w:rsidRPr="001544CF">
              <w:rPr>
                <w:color w:val="000000"/>
              </w:rPr>
              <w:t>Характеристика собственных социальных ролей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</w:p>
        </w:tc>
        <w:tc>
          <w:tcPr>
            <w:tcW w:w="1276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Составить  перечень своих положительных и отрицательных черт характера. Объясните свой выбор. Чтобы вы хотели изменить в своем характере.</w:t>
            </w:r>
          </w:p>
        </w:tc>
        <w:tc>
          <w:tcPr>
            <w:tcW w:w="567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lang w:eastAsia="ar-SA"/>
              </w:rPr>
            </w:pPr>
            <w:r w:rsidRPr="001544CF">
              <w:rPr>
                <w:lang w:eastAsia="ar-SA"/>
              </w:rPr>
              <w:t>§10,  вопросы и задания,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стр. 76-77 Работа 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с рубрикой «дополнительное чтение».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</w:p>
        </w:tc>
        <w:tc>
          <w:tcPr>
            <w:tcW w:w="992" w:type="dxa"/>
          </w:tcPr>
          <w:p w:rsidR="00EE396B" w:rsidRPr="001544CF" w:rsidRDefault="00EE396B" w:rsidP="00C737FD"/>
        </w:tc>
        <w:tc>
          <w:tcPr>
            <w:tcW w:w="992" w:type="dxa"/>
          </w:tcPr>
          <w:p w:rsidR="00EE396B" w:rsidRPr="001544CF" w:rsidRDefault="00EE396B" w:rsidP="00C737FD"/>
        </w:tc>
      </w:tr>
      <w:tr w:rsidR="00EE396B" w:rsidRPr="001544CF" w:rsidTr="00906AA3">
        <w:tc>
          <w:tcPr>
            <w:tcW w:w="559" w:type="dxa"/>
          </w:tcPr>
          <w:p w:rsidR="00EE396B" w:rsidRPr="001544CF" w:rsidRDefault="00EE396B" w:rsidP="00C737FD">
            <w:r w:rsidRPr="001544CF">
              <w:t>13</w:t>
            </w:r>
          </w:p>
        </w:tc>
        <w:tc>
          <w:tcPr>
            <w:tcW w:w="1817" w:type="dxa"/>
          </w:tcPr>
          <w:p w:rsidR="00EE396B" w:rsidRPr="001544CF" w:rsidRDefault="00EE396B" w:rsidP="00C737FD">
            <w:pPr>
              <w:pStyle w:val="a6"/>
              <w:rPr>
                <w:rFonts w:eastAsia="Calibri"/>
              </w:rPr>
            </w:pPr>
            <w:r w:rsidRPr="001544CF">
              <w:rPr>
                <w:rFonts w:eastAsia="Calibri"/>
              </w:rPr>
              <w:t>Возрасты нашей жизни.</w:t>
            </w:r>
          </w:p>
          <w:p w:rsidR="00EE396B" w:rsidRPr="001544CF" w:rsidRDefault="00EE396B" w:rsidP="00C737FD">
            <w:pPr>
              <w:pStyle w:val="a6"/>
              <w:rPr>
                <w:rFonts w:eastAsia="Calibri"/>
              </w:rPr>
            </w:pPr>
          </w:p>
        </w:tc>
        <w:tc>
          <w:tcPr>
            <w:tcW w:w="851" w:type="dxa"/>
          </w:tcPr>
          <w:p w:rsidR="00EE396B" w:rsidRPr="001544CF" w:rsidRDefault="00EE396B" w:rsidP="00C737FD">
            <w:r w:rsidRPr="001544CF">
              <w:t>1</w:t>
            </w:r>
          </w:p>
        </w:tc>
        <w:tc>
          <w:tcPr>
            <w:tcW w:w="2137" w:type="dxa"/>
          </w:tcPr>
          <w:p w:rsidR="00EE396B" w:rsidRPr="001544CF" w:rsidRDefault="00EE396B" w:rsidP="00C737FD">
            <w:pPr>
              <w:pStyle w:val="a6"/>
              <w:ind w:left="-108" w:right="-108"/>
            </w:pPr>
            <w:r w:rsidRPr="001544CF">
              <w:t>Знать основные  положения урока.</w:t>
            </w:r>
          </w:p>
          <w:p w:rsidR="00EE396B" w:rsidRPr="001544CF" w:rsidRDefault="00EE396B" w:rsidP="00C737FD">
            <w:pPr>
              <w:pStyle w:val="a6"/>
              <w:ind w:left="-108" w:right="-108"/>
            </w:pPr>
            <w:r w:rsidRPr="001544CF">
              <w:t>Уметь анализировать,  делать выводы, отвечать  на вопросы</w:t>
            </w:r>
          </w:p>
        </w:tc>
        <w:tc>
          <w:tcPr>
            <w:tcW w:w="2552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   На основе работы 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с текстом учебника, соотнести себя, своих родителей 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с соответствующей возрастной группой.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 </w:t>
            </w:r>
            <w:r w:rsidRPr="001544CF">
              <w:rPr>
                <w:color w:val="000000"/>
              </w:rPr>
              <w:t xml:space="preserve">Сравнить и сопоставить на основе характеристики основных возрастных периодов жизни человека возможности и ограничения каждого возрастного периода. </w:t>
            </w:r>
          </w:p>
        </w:tc>
        <w:tc>
          <w:tcPr>
            <w:tcW w:w="1276" w:type="dxa"/>
          </w:tcPr>
          <w:p w:rsidR="00EE396B" w:rsidRPr="001544CF" w:rsidRDefault="00EE396B" w:rsidP="00C737FD">
            <w:r w:rsidRPr="001544CF">
              <w:t xml:space="preserve">На основе работы </w:t>
            </w:r>
          </w:p>
          <w:p w:rsidR="00EE396B" w:rsidRPr="001544CF" w:rsidRDefault="00EE396B" w:rsidP="00C737FD">
            <w:r w:rsidRPr="001544CF">
              <w:t xml:space="preserve">с текстом учебника, соотнести себя, своих родителей </w:t>
            </w:r>
          </w:p>
          <w:p w:rsidR="00EE396B" w:rsidRPr="001544CF" w:rsidRDefault="00EE396B" w:rsidP="00C737FD">
            <w:r w:rsidRPr="001544CF">
              <w:t>с соответствующей возрастной группой.</w:t>
            </w:r>
          </w:p>
          <w:p w:rsidR="00EE396B" w:rsidRPr="001544CF" w:rsidRDefault="00EE396B" w:rsidP="00C737FD">
            <w:r w:rsidRPr="001544CF">
              <w:t>Проводить  опрос, выясняя музыкальные предпочтения каждой возрастной группы</w:t>
            </w:r>
          </w:p>
        </w:tc>
        <w:tc>
          <w:tcPr>
            <w:tcW w:w="567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lang w:eastAsia="ar-SA"/>
              </w:rPr>
            </w:pPr>
            <w:r w:rsidRPr="001544CF">
              <w:rPr>
                <w:lang w:eastAsia="ar-SA"/>
              </w:rPr>
              <w:t>§11,  вопросы и задания,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стр. 83-84</w:t>
            </w:r>
          </w:p>
        </w:tc>
        <w:tc>
          <w:tcPr>
            <w:tcW w:w="992" w:type="dxa"/>
          </w:tcPr>
          <w:p w:rsidR="00EE396B" w:rsidRPr="001544CF" w:rsidRDefault="00EE396B" w:rsidP="00C737FD"/>
        </w:tc>
        <w:tc>
          <w:tcPr>
            <w:tcW w:w="992" w:type="dxa"/>
          </w:tcPr>
          <w:p w:rsidR="00EE396B" w:rsidRPr="001544CF" w:rsidRDefault="00EE396B" w:rsidP="00C737FD"/>
        </w:tc>
      </w:tr>
      <w:tr w:rsidR="00EE396B" w:rsidRPr="001544CF" w:rsidTr="00906AA3">
        <w:tc>
          <w:tcPr>
            <w:tcW w:w="559" w:type="dxa"/>
          </w:tcPr>
          <w:p w:rsidR="00EE396B" w:rsidRPr="001544CF" w:rsidRDefault="00EE396B" w:rsidP="00C737FD">
            <w:r w:rsidRPr="001544CF">
              <w:t>14</w:t>
            </w:r>
          </w:p>
        </w:tc>
        <w:tc>
          <w:tcPr>
            <w:tcW w:w="1817" w:type="dxa"/>
          </w:tcPr>
          <w:p w:rsidR="00EE396B" w:rsidRPr="001544CF" w:rsidRDefault="00EE396B" w:rsidP="00C737FD">
            <w:pPr>
              <w:pStyle w:val="a6"/>
              <w:rPr>
                <w:color w:val="000000"/>
              </w:rPr>
            </w:pPr>
            <w:r w:rsidRPr="001544CF">
              <w:rPr>
                <w:color w:val="000000"/>
              </w:rPr>
              <w:t xml:space="preserve"> Особенности подросткового возраста.</w:t>
            </w:r>
          </w:p>
          <w:p w:rsidR="00EE396B" w:rsidRPr="001544CF" w:rsidRDefault="00EE396B" w:rsidP="00C737FD">
            <w:pPr>
              <w:pStyle w:val="a6"/>
              <w:rPr>
                <w:color w:val="000000"/>
              </w:rPr>
            </w:pPr>
          </w:p>
        </w:tc>
        <w:tc>
          <w:tcPr>
            <w:tcW w:w="851" w:type="dxa"/>
          </w:tcPr>
          <w:p w:rsidR="00EE396B" w:rsidRPr="001544CF" w:rsidRDefault="00EE396B" w:rsidP="00C737FD">
            <w:r w:rsidRPr="001544CF">
              <w:t>1</w:t>
            </w:r>
          </w:p>
        </w:tc>
        <w:tc>
          <w:tcPr>
            <w:tcW w:w="2137" w:type="dxa"/>
          </w:tcPr>
          <w:p w:rsidR="00EE396B" w:rsidRPr="001544CF" w:rsidRDefault="00EE396B" w:rsidP="00C737FD">
            <w:pPr>
              <w:pStyle w:val="a6"/>
              <w:ind w:left="-108" w:right="-108"/>
            </w:pPr>
            <w:r w:rsidRPr="001544CF">
              <w:t>Знать основные  положения  урока.</w:t>
            </w:r>
          </w:p>
          <w:p w:rsidR="00EE396B" w:rsidRPr="001544CF" w:rsidRDefault="00EE396B" w:rsidP="00C737FD">
            <w:pPr>
              <w:pStyle w:val="a6"/>
              <w:ind w:left="-108" w:right="-108"/>
            </w:pPr>
            <w:r w:rsidRPr="001544CF">
              <w:t xml:space="preserve">Уметь: анализировать, делать выводы, отвечать на вопросы; </w:t>
            </w:r>
            <w:r w:rsidRPr="001544CF">
              <w:lastRenderedPageBreak/>
              <w:t>высказывать собственную точку зрения или обосновывать известные; работать с текстом учебника, выделять </w:t>
            </w:r>
          </w:p>
          <w:p w:rsidR="00EE396B" w:rsidRPr="001544CF" w:rsidRDefault="00EE396B" w:rsidP="00C737FD">
            <w:pPr>
              <w:pStyle w:val="a6"/>
              <w:ind w:left="-108" w:right="-108"/>
            </w:pPr>
            <w:r w:rsidRPr="001544CF">
              <w:t>главное,   использовать ранее изученный материал для решения  познавательных задач</w:t>
            </w:r>
          </w:p>
        </w:tc>
        <w:tc>
          <w:tcPr>
            <w:tcW w:w="2552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lastRenderedPageBreak/>
              <w:t xml:space="preserve">Раскрывать на конкретных примерах значение 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самостоятельности  как показателя взрослости</w:t>
            </w:r>
          </w:p>
        </w:tc>
        <w:tc>
          <w:tcPr>
            <w:tcW w:w="1276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Описывать отрочество как особую пору жизни.</w:t>
            </w:r>
          </w:p>
          <w:p w:rsidR="00EE396B" w:rsidRPr="001544CF" w:rsidRDefault="00EE396B" w:rsidP="00C737FD"/>
        </w:tc>
        <w:tc>
          <w:tcPr>
            <w:tcW w:w="567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lang w:eastAsia="ar-SA"/>
              </w:rPr>
            </w:pPr>
            <w:r w:rsidRPr="001544CF">
              <w:rPr>
                <w:lang w:eastAsia="ar-SA"/>
              </w:rPr>
              <w:t>§ 12,  вопросы и задания,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стр. </w:t>
            </w:r>
            <w:r w:rsidRPr="001544CF">
              <w:rPr>
                <w:rFonts w:eastAsia="Calibri"/>
              </w:rPr>
              <w:lastRenderedPageBreak/>
              <w:t>91-92</w:t>
            </w:r>
          </w:p>
        </w:tc>
        <w:tc>
          <w:tcPr>
            <w:tcW w:w="992" w:type="dxa"/>
          </w:tcPr>
          <w:p w:rsidR="00EE396B" w:rsidRPr="001544CF" w:rsidRDefault="00EE396B" w:rsidP="00C737FD"/>
        </w:tc>
        <w:tc>
          <w:tcPr>
            <w:tcW w:w="992" w:type="dxa"/>
          </w:tcPr>
          <w:p w:rsidR="00EE396B" w:rsidRPr="001544CF" w:rsidRDefault="00EE396B" w:rsidP="00C737FD"/>
        </w:tc>
      </w:tr>
      <w:tr w:rsidR="00EE396B" w:rsidRPr="001544CF" w:rsidTr="00906AA3">
        <w:tc>
          <w:tcPr>
            <w:tcW w:w="559" w:type="dxa"/>
          </w:tcPr>
          <w:p w:rsidR="00EE396B" w:rsidRPr="001544CF" w:rsidRDefault="00EE396B" w:rsidP="00C737FD">
            <w:r w:rsidRPr="001544CF">
              <w:lastRenderedPageBreak/>
              <w:t>15</w:t>
            </w:r>
          </w:p>
        </w:tc>
        <w:tc>
          <w:tcPr>
            <w:tcW w:w="1817" w:type="dxa"/>
          </w:tcPr>
          <w:p w:rsidR="00EE396B" w:rsidRPr="001544CF" w:rsidRDefault="00EE396B" w:rsidP="00C737FD">
            <w:pPr>
              <w:pStyle w:val="a6"/>
              <w:rPr>
                <w:color w:val="000000"/>
              </w:rPr>
            </w:pPr>
            <w:r w:rsidRPr="001544CF">
              <w:rPr>
                <w:color w:val="000000"/>
              </w:rPr>
              <w:t>Что такое гендер?</w:t>
            </w:r>
          </w:p>
          <w:p w:rsidR="00EE396B" w:rsidRPr="001544CF" w:rsidRDefault="00EE396B" w:rsidP="00C737FD">
            <w:pPr>
              <w:pStyle w:val="a6"/>
              <w:rPr>
                <w:color w:val="000000"/>
              </w:rPr>
            </w:pPr>
          </w:p>
        </w:tc>
        <w:tc>
          <w:tcPr>
            <w:tcW w:w="851" w:type="dxa"/>
          </w:tcPr>
          <w:p w:rsidR="00EE396B" w:rsidRPr="001544CF" w:rsidRDefault="00EE396B" w:rsidP="00C737FD">
            <w:r w:rsidRPr="001544CF">
              <w:t>1</w:t>
            </w:r>
          </w:p>
        </w:tc>
        <w:tc>
          <w:tcPr>
            <w:tcW w:w="2137" w:type="dxa"/>
          </w:tcPr>
          <w:p w:rsidR="00EE396B" w:rsidRPr="001544CF" w:rsidRDefault="00EE396B" w:rsidP="00C737FD">
            <w:pPr>
              <w:ind w:left="-108" w:right="-108"/>
            </w:pPr>
            <w:r w:rsidRPr="001544CF">
              <w:t xml:space="preserve">Знать кто такой </w:t>
            </w:r>
            <w:r w:rsidRPr="001544CF">
              <w:rPr>
                <w:color w:val="000000"/>
              </w:rPr>
              <w:t>гендер как социальный пол  на основе приведения примеров гендерных  ролей, а также различий в поведении мальчиков и девочек.</w:t>
            </w:r>
          </w:p>
          <w:p w:rsidR="00EE396B" w:rsidRPr="001544CF" w:rsidRDefault="00EE396B" w:rsidP="00C737FD">
            <w:pPr>
              <w:pStyle w:val="a6"/>
              <w:ind w:left="-108" w:right="-108"/>
            </w:pPr>
            <w:r w:rsidRPr="001544CF">
              <w:t>Уметь: анализировать, делать выводы, работать с текстом учебника, выделять </w:t>
            </w:r>
          </w:p>
          <w:p w:rsidR="00EE396B" w:rsidRPr="001544CF" w:rsidRDefault="00EE396B" w:rsidP="00C737FD">
            <w:pPr>
              <w:pStyle w:val="a6"/>
              <w:ind w:left="-108" w:right="-108"/>
            </w:pPr>
            <w:r w:rsidRPr="001544CF">
              <w:t xml:space="preserve">главное,   использовать ранее изученный материал </w:t>
            </w:r>
          </w:p>
        </w:tc>
        <w:tc>
          <w:tcPr>
            <w:tcW w:w="2552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 Дать объяснение утверждениям: мужчина-«сильный пол».  Женщина-«слабый пол»  и  выполнить практикум, предложенный 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в конце параграфа.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Подготовить коллективный портрет  «Мужчины в древнем мире: образ жизни, манеры одеваться, положение 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в обществе», «Женщины 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в древнем мире: образ жизни, манеры одеваться. положение в обществе».</w:t>
            </w:r>
          </w:p>
        </w:tc>
        <w:tc>
          <w:tcPr>
            <w:tcW w:w="1276" w:type="dxa"/>
          </w:tcPr>
          <w:p w:rsidR="00EE396B" w:rsidRPr="001544CF" w:rsidRDefault="00EE396B" w:rsidP="00C737FD">
            <w:r w:rsidRPr="001544CF">
              <w:t>Выявлять реальные связи и зависимости между гендером и требованиями к поведению человека</w:t>
            </w:r>
          </w:p>
        </w:tc>
        <w:tc>
          <w:tcPr>
            <w:tcW w:w="567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lang w:eastAsia="ar-SA"/>
              </w:rPr>
            </w:pPr>
            <w:r w:rsidRPr="001544CF">
              <w:rPr>
                <w:lang w:eastAsia="ar-SA"/>
              </w:rPr>
              <w:t>§13,  вопросы и задания,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стр. 97-98 Работа 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с рубрикой «Интересные факты»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</w:p>
        </w:tc>
        <w:tc>
          <w:tcPr>
            <w:tcW w:w="992" w:type="dxa"/>
          </w:tcPr>
          <w:p w:rsidR="00EE396B" w:rsidRPr="001544CF" w:rsidRDefault="00EE396B" w:rsidP="00C737FD"/>
        </w:tc>
        <w:tc>
          <w:tcPr>
            <w:tcW w:w="992" w:type="dxa"/>
          </w:tcPr>
          <w:p w:rsidR="00EE396B" w:rsidRPr="001544CF" w:rsidRDefault="00EE396B" w:rsidP="00C737FD"/>
        </w:tc>
      </w:tr>
      <w:tr w:rsidR="00EE396B" w:rsidRPr="001544CF" w:rsidTr="00906AA3">
        <w:tc>
          <w:tcPr>
            <w:tcW w:w="559" w:type="dxa"/>
          </w:tcPr>
          <w:p w:rsidR="00EE396B" w:rsidRPr="001544CF" w:rsidRDefault="00EE396B" w:rsidP="00C737FD">
            <w:r w:rsidRPr="001544CF">
              <w:t>16</w:t>
            </w:r>
          </w:p>
        </w:tc>
        <w:tc>
          <w:tcPr>
            <w:tcW w:w="1817" w:type="dxa"/>
          </w:tcPr>
          <w:p w:rsidR="00EE396B" w:rsidRPr="001544CF" w:rsidRDefault="00EE396B" w:rsidP="00C737FD">
            <w:pPr>
              <w:pStyle w:val="a6"/>
              <w:rPr>
                <w:color w:val="000000"/>
              </w:rPr>
            </w:pPr>
            <w:r w:rsidRPr="001544CF">
              <w:rPr>
                <w:color w:val="000000"/>
              </w:rPr>
              <w:t xml:space="preserve">Различия </w:t>
            </w:r>
          </w:p>
          <w:p w:rsidR="00EE396B" w:rsidRPr="001544CF" w:rsidRDefault="00EE396B" w:rsidP="00C737FD">
            <w:pPr>
              <w:pStyle w:val="a6"/>
              <w:rPr>
                <w:color w:val="000000"/>
              </w:rPr>
            </w:pPr>
            <w:r w:rsidRPr="001544CF">
              <w:rPr>
                <w:color w:val="000000"/>
              </w:rPr>
              <w:t>в поведении мальчиков и девочек.</w:t>
            </w:r>
          </w:p>
          <w:p w:rsidR="00EE396B" w:rsidRPr="001544CF" w:rsidRDefault="00EE396B" w:rsidP="00C737FD">
            <w:pPr>
              <w:pStyle w:val="a6"/>
              <w:rPr>
                <w:color w:val="000000"/>
              </w:rPr>
            </w:pPr>
          </w:p>
        </w:tc>
        <w:tc>
          <w:tcPr>
            <w:tcW w:w="851" w:type="dxa"/>
          </w:tcPr>
          <w:p w:rsidR="00EE396B" w:rsidRPr="001544CF" w:rsidRDefault="00EE396B" w:rsidP="00C737FD">
            <w:r w:rsidRPr="001544CF">
              <w:t>1</w:t>
            </w:r>
          </w:p>
        </w:tc>
        <w:tc>
          <w:tcPr>
            <w:tcW w:w="2137" w:type="dxa"/>
          </w:tcPr>
          <w:p w:rsidR="00EE396B" w:rsidRPr="001544CF" w:rsidRDefault="00EE396B" w:rsidP="00C737FD">
            <w:pPr>
              <w:pStyle w:val="a6"/>
              <w:ind w:left="-108" w:right="-108"/>
            </w:pPr>
            <w:r w:rsidRPr="001544CF">
              <w:t>Знать</w:t>
            </w:r>
            <w:r w:rsidRPr="001544CF">
              <w:rPr>
                <w:rFonts w:eastAsia="Calibri"/>
                <w:lang w:eastAsia="en-US"/>
              </w:rPr>
              <w:t xml:space="preserve"> что различие в проведении мальчиков и девочек, связь  природных различиями и гендерной социализации.</w:t>
            </w:r>
          </w:p>
          <w:p w:rsidR="00EE396B" w:rsidRPr="001544CF" w:rsidRDefault="00EE396B" w:rsidP="00C737FD">
            <w:pPr>
              <w:pStyle w:val="a6"/>
              <w:ind w:left="-108" w:right="-108"/>
            </w:pPr>
            <w:r w:rsidRPr="001544CF">
              <w:t>Уметь: анализировать, делать выводы, работать с текстом учебника, выделять </w:t>
            </w:r>
          </w:p>
          <w:p w:rsidR="00EE396B" w:rsidRPr="001544CF" w:rsidRDefault="00EE396B" w:rsidP="00C737FD">
            <w:pPr>
              <w:ind w:left="-108" w:right="-108"/>
            </w:pPr>
            <w:r w:rsidRPr="001544CF">
              <w:t>главное,   использовать ранее изученный материал</w:t>
            </w:r>
          </w:p>
        </w:tc>
        <w:tc>
          <w:tcPr>
            <w:tcW w:w="2552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Представить  варианты решения вопроса: «С чем связаны различия в поведении мальчиков и девочек». 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Подготовить   сообщение «Воспитание мальчиков и девочек у разных народов».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</w:p>
        </w:tc>
        <w:tc>
          <w:tcPr>
            <w:tcW w:w="1276" w:type="dxa"/>
          </w:tcPr>
          <w:p w:rsidR="00EE396B" w:rsidRPr="001544CF" w:rsidRDefault="00EE396B" w:rsidP="00C737FD">
            <w:r w:rsidRPr="001544CF">
              <w:t>Представить ответ на вопрос: Что значит в вашем  возрасте вести себя, как положено мальчику, как положено девочке.</w:t>
            </w:r>
          </w:p>
        </w:tc>
        <w:tc>
          <w:tcPr>
            <w:tcW w:w="567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lang w:eastAsia="ar-SA"/>
              </w:rPr>
            </w:pPr>
            <w:r w:rsidRPr="001544CF">
              <w:rPr>
                <w:lang w:eastAsia="ar-SA"/>
              </w:rPr>
              <w:t>§14,  вопросы и задания,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стр. 103-104 Работа 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с рубрикой «Интересные факты»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</w:p>
        </w:tc>
        <w:tc>
          <w:tcPr>
            <w:tcW w:w="992" w:type="dxa"/>
          </w:tcPr>
          <w:p w:rsidR="00EE396B" w:rsidRPr="001544CF" w:rsidRDefault="00EE396B" w:rsidP="00C737FD"/>
        </w:tc>
        <w:tc>
          <w:tcPr>
            <w:tcW w:w="992" w:type="dxa"/>
          </w:tcPr>
          <w:p w:rsidR="00EE396B" w:rsidRPr="001544CF" w:rsidRDefault="00EE396B" w:rsidP="00C737FD"/>
        </w:tc>
      </w:tr>
      <w:tr w:rsidR="00EE396B" w:rsidRPr="001544CF" w:rsidTr="00906AA3">
        <w:trPr>
          <w:trHeight w:val="278"/>
        </w:trPr>
        <w:tc>
          <w:tcPr>
            <w:tcW w:w="559" w:type="dxa"/>
          </w:tcPr>
          <w:p w:rsidR="00EE396B" w:rsidRPr="001544CF" w:rsidRDefault="00EE396B" w:rsidP="00C737FD">
            <w:r w:rsidRPr="001544CF">
              <w:t>17</w:t>
            </w:r>
          </w:p>
        </w:tc>
        <w:tc>
          <w:tcPr>
            <w:tcW w:w="1817" w:type="dxa"/>
          </w:tcPr>
          <w:p w:rsidR="00EE396B" w:rsidRPr="001544CF" w:rsidRDefault="00EE396B" w:rsidP="00C737FD">
            <w:pPr>
              <w:pStyle w:val="a6"/>
              <w:rPr>
                <w:color w:val="000000"/>
              </w:rPr>
            </w:pPr>
            <w:r w:rsidRPr="001544CF">
              <w:rPr>
                <w:color w:val="000000"/>
              </w:rPr>
              <w:t>Национальная принадлежность.</w:t>
            </w:r>
          </w:p>
          <w:p w:rsidR="00EE396B" w:rsidRPr="001544CF" w:rsidRDefault="00EE396B" w:rsidP="00C737FD">
            <w:pPr>
              <w:pStyle w:val="a6"/>
            </w:pPr>
          </w:p>
          <w:p w:rsidR="00EE396B" w:rsidRPr="001544CF" w:rsidRDefault="00EE396B" w:rsidP="00C737FD">
            <w:pPr>
              <w:pStyle w:val="a6"/>
            </w:pPr>
          </w:p>
        </w:tc>
        <w:tc>
          <w:tcPr>
            <w:tcW w:w="851" w:type="dxa"/>
          </w:tcPr>
          <w:p w:rsidR="00EE396B" w:rsidRPr="001544CF" w:rsidRDefault="00EE396B" w:rsidP="00C737FD">
            <w:r w:rsidRPr="001544CF">
              <w:lastRenderedPageBreak/>
              <w:t>1</w:t>
            </w:r>
          </w:p>
        </w:tc>
        <w:tc>
          <w:tcPr>
            <w:tcW w:w="2137" w:type="dxa"/>
          </w:tcPr>
          <w:p w:rsidR="00EE396B" w:rsidRPr="001544CF" w:rsidRDefault="00EE396B" w:rsidP="00C737FD">
            <w:pPr>
              <w:pStyle w:val="a6"/>
              <w:ind w:left="-108" w:right="-108"/>
            </w:pPr>
            <w:r w:rsidRPr="001544CF">
              <w:t>Знать основные  положения  урока.</w:t>
            </w:r>
          </w:p>
          <w:p w:rsidR="00EE396B" w:rsidRPr="001544CF" w:rsidRDefault="00EE396B" w:rsidP="00C737FD">
            <w:pPr>
              <w:ind w:left="-108" w:right="-108"/>
              <w:rPr>
                <w:color w:val="000000"/>
              </w:rPr>
            </w:pPr>
            <w:r w:rsidRPr="001544CF">
              <w:t xml:space="preserve">Уметь: </w:t>
            </w:r>
            <w:r w:rsidRPr="001544CF">
              <w:rPr>
                <w:color w:val="000000"/>
              </w:rPr>
              <w:lastRenderedPageBreak/>
              <w:t>Использовать элементы причинно-следственного анализа при характеристике социальных явлений.</w:t>
            </w:r>
          </w:p>
          <w:p w:rsidR="00EE396B" w:rsidRPr="001544CF" w:rsidRDefault="00EE396B" w:rsidP="00C737FD">
            <w:pPr>
              <w:pStyle w:val="a6"/>
              <w:ind w:left="-108" w:right="-108"/>
            </w:pPr>
          </w:p>
        </w:tc>
        <w:tc>
          <w:tcPr>
            <w:tcW w:w="2552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lastRenderedPageBreak/>
              <w:t xml:space="preserve">Спланировать, что такое национальная принадлежность,   пути </w:t>
            </w:r>
            <w:r w:rsidRPr="001544CF">
              <w:rPr>
                <w:rFonts w:eastAsia="Calibri"/>
              </w:rPr>
              <w:lastRenderedPageBreak/>
              <w:t>решения ответа  на поставленный вопрос.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Подготовить презентацию  о культуре других народов, которую смогли узнать во время путешествий, поездок, экскурсий.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</w:p>
        </w:tc>
        <w:tc>
          <w:tcPr>
            <w:tcW w:w="1276" w:type="dxa"/>
          </w:tcPr>
          <w:p w:rsidR="00EE396B" w:rsidRPr="001544CF" w:rsidRDefault="00EE396B" w:rsidP="00C737FD">
            <w:r w:rsidRPr="001544CF">
              <w:lastRenderedPageBreak/>
              <w:t>Оценивать собственн</w:t>
            </w:r>
            <w:r w:rsidRPr="001544CF">
              <w:lastRenderedPageBreak/>
              <w:t xml:space="preserve">ые действия и отношения с другими людьми с позиции толерантности </w:t>
            </w:r>
            <w:r>
              <w:t>Формировать неприми</w:t>
            </w:r>
            <w:r w:rsidRPr="001544CF">
              <w:t>римое отношение  к проявлениям национальной нетерпимости в повседневной жизни</w:t>
            </w:r>
          </w:p>
        </w:tc>
        <w:tc>
          <w:tcPr>
            <w:tcW w:w="567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lang w:eastAsia="ar-SA"/>
              </w:rPr>
            </w:pPr>
            <w:r w:rsidRPr="001544CF">
              <w:rPr>
                <w:lang w:eastAsia="ar-SA"/>
              </w:rPr>
              <w:lastRenderedPageBreak/>
              <w:t xml:space="preserve">§15,  вопросы </w:t>
            </w:r>
            <w:r w:rsidRPr="001544CF">
              <w:rPr>
                <w:lang w:eastAsia="ar-SA"/>
              </w:rPr>
              <w:lastRenderedPageBreak/>
              <w:t>и задания,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стр. 112 Работа 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с рубрикой «Обратимся 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к закону»</w:t>
            </w:r>
          </w:p>
        </w:tc>
        <w:tc>
          <w:tcPr>
            <w:tcW w:w="992" w:type="dxa"/>
          </w:tcPr>
          <w:p w:rsidR="00EE396B" w:rsidRPr="001544CF" w:rsidRDefault="00EE396B" w:rsidP="00C737FD"/>
        </w:tc>
        <w:tc>
          <w:tcPr>
            <w:tcW w:w="992" w:type="dxa"/>
          </w:tcPr>
          <w:p w:rsidR="00EE396B" w:rsidRPr="001544CF" w:rsidRDefault="00EE396B" w:rsidP="00C737FD"/>
        </w:tc>
      </w:tr>
      <w:tr w:rsidR="00EE396B" w:rsidRPr="001544CF" w:rsidTr="00906AA3">
        <w:tc>
          <w:tcPr>
            <w:tcW w:w="559" w:type="dxa"/>
          </w:tcPr>
          <w:p w:rsidR="00EE396B" w:rsidRPr="001544CF" w:rsidRDefault="00EE396B" w:rsidP="00C737FD">
            <w:r w:rsidRPr="001544CF">
              <w:lastRenderedPageBreak/>
              <w:t>18</w:t>
            </w:r>
          </w:p>
        </w:tc>
        <w:tc>
          <w:tcPr>
            <w:tcW w:w="1817" w:type="dxa"/>
          </w:tcPr>
          <w:p w:rsidR="00EE396B" w:rsidRPr="001544CF" w:rsidRDefault="00EE396B" w:rsidP="00C737FD">
            <w:pPr>
              <w:pStyle w:val="a6"/>
              <w:rPr>
                <w:color w:val="000000"/>
              </w:rPr>
            </w:pPr>
            <w:r w:rsidRPr="001544CF">
              <w:t>Толерантность в отношениях  у народов, проживающих на территории  Северного Кавказа</w:t>
            </w:r>
          </w:p>
        </w:tc>
        <w:tc>
          <w:tcPr>
            <w:tcW w:w="851" w:type="dxa"/>
          </w:tcPr>
          <w:p w:rsidR="00EE396B" w:rsidRPr="001544CF" w:rsidRDefault="00EE396B" w:rsidP="00C737FD">
            <w:r w:rsidRPr="001544CF">
              <w:t>1</w:t>
            </w:r>
          </w:p>
        </w:tc>
        <w:tc>
          <w:tcPr>
            <w:tcW w:w="2137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  <w:lang w:eastAsia="en-US"/>
              </w:rPr>
            </w:pPr>
            <w:r w:rsidRPr="001544CF">
              <w:t>Уметь: х</w:t>
            </w:r>
            <w:r w:rsidRPr="001544CF">
              <w:rPr>
                <w:rFonts w:eastAsia="Calibri"/>
                <w:lang w:eastAsia="en-US"/>
              </w:rPr>
              <w:t>арактеризовать  основные этапы и факторы социализации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  <w:lang w:eastAsia="en-US"/>
              </w:rPr>
            </w:pPr>
            <w:r w:rsidRPr="001544CF">
              <w:rPr>
                <w:rFonts w:eastAsia="Calibri"/>
                <w:lang w:eastAsia="en-US"/>
              </w:rPr>
              <w:t>личности.</w:t>
            </w:r>
          </w:p>
          <w:p w:rsidR="00EE396B" w:rsidRPr="001544CF" w:rsidRDefault="00EE396B" w:rsidP="00C737FD">
            <w:pPr>
              <w:pStyle w:val="a6"/>
              <w:ind w:left="-108" w:right="-108"/>
            </w:pPr>
            <w:r w:rsidRPr="001544CF">
              <w:rPr>
                <w:rFonts w:eastAsia="Calibri"/>
                <w:lang w:eastAsia="en-US"/>
              </w:rPr>
              <w:t>Учиться оценке своего поведения, черт своей личности с учётом мнения других людей, в том числе для корректировки собственного поведения в окружающей среде</w:t>
            </w:r>
          </w:p>
        </w:tc>
        <w:tc>
          <w:tcPr>
            <w:tcW w:w="2552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Понимать определение «толерантность»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Подготовить презентацию  о культуре других народов, проживающих на территории РА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</w:p>
        </w:tc>
        <w:tc>
          <w:tcPr>
            <w:tcW w:w="1276" w:type="dxa"/>
          </w:tcPr>
          <w:p w:rsidR="00EE396B" w:rsidRPr="001544CF" w:rsidRDefault="00EE396B" w:rsidP="00C737FD">
            <w:r w:rsidRPr="001544CF">
              <w:t xml:space="preserve">Оценивать собственные действия и отношения с другими людьми с позиции толерантности </w:t>
            </w:r>
            <w:r>
              <w:t>Формировать неприми</w:t>
            </w:r>
            <w:r w:rsidRPr="001544CF">
              <w:t>римое отношение  к проявлениям национальной нетерпимости в повседневной жизни</w:t>
            </w:r>
          </w:p>
        </w:tc>
        <w:tc>
          <w:tcPr>
            <w:tcW w:w="567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lang w:eastAsia="ar-SA"/>
              </w:rPr>
            </w:pPr>
            <w:r w:rsidRPr="001544CF">
              <w:t>Работа с дополнительным материалом и Интернет-ресурсами</w:t>
            </w:r>
          </w:p>
        </w:tc>
        <w:tc>
          <w:tcPr>
            <w:tcW w:w="992" w:type="dxa"/>
          </w:tcPr>
          <w:p w:rsidR="00EE396B" w:rsidRPr="001544CF" w:rsidRDefault="00EE396B" w:rsidP="00C737FD"/>
        </w:tc>
        <w:tc>
          <w:tcPr>
            <w:tcW w:w="992" w:type="dxa"/>
          </w:tcPr>
          <w:p w:rsidR="00EE396B" w:rsidRPr="001544CF" w:rsidRDefault="00EE396B" w:rsidP="00C737FD"/>
        </w:tc>
      </w:tr>
      <w:tr w:rsidR="00EE396B" w:rsidRPr="001544CF" w:rsidTr="00906AA3">
        <w:tc>
          <w:tcPr>
            <w:tcW w:w="559" w:type="dxa"/>
          </w:tcPr>
          <w:p w:rsidR="00EE396B" w:rsidRPr="001544CF" w:rsidRDefault="00EE396B" w:rsidP="00C737FD">
            <w:r w:rsidRPr="001544CF">
              <w:t>19</w:t>
            </w:r>
          </w:p>
        </w:tc>
        <w:tc>
          <w:tcPr>
            <w:tcW w:w="1817" w:type="dxa"/>
          </w:tcPr>
          <w:p w:rsidR="00EE396B" w:rsidRPr="001544CF" w:rsidRDefault="00EE396B" w:rsidP="00C737FD">
            <w:pPr>
              <w:pStyle w:val="a6"/>
            </w:pPr>
            <w:r w:rsidRPr="001544CF">
              <w:rPr>
                <w:color w:val="000000"/>
              </w:rPr>
              <w:t xml:space="preserve">Юные граждане </w:t>
            </w:r>
            <w:r w:rsidRPr="001544CF">
              <w:rPr>
                <w:color w:val="000000"/>
              </w:rPr>
              <w:lastRenderedPageBreak/>
              <w:t>России.</w:t>
            </w:r>
            <w:r w:rsidRPr="001544CF">
              <w:t xml:space="preserve"> </w:t>
            </w:r>
          </w:p>
          <w:p w:rsidR="00EE396B" w:rsidRPr="001544CF" w:rsidRDefault="00EE396B" w:rsidP="00C737FD">
            <w:pPr>
              <w:pStyle w:val="a6"/>
            </w:pPr>
          </w:p>
          <w:p w:rsidR="00EE396B" w:rsidRPr="001544CF" w:rsidRDefault="00EE396B" w:rsidP="00C737FD">
            <w:pPr>
              <w:pStyle w:val="a6"/>
              <w:rPr>
                <w:color w:val="000000"/>
              </w:rPr>
            </w:pPr>
          </w:p>
          <w:p w:rsidR="00EE396B" w:rsidRPr="001544CF" w:rsidRDefault="00EE396B" w:rsidP="00C737FD">
            <w:pPr>
              <w:pStyle w:val="a6"/>
              <w:rPr>
                <w:color w:val="000000"/>
              </w:rPr>
            </w:pPr>
            <w:r w:rsidRPr="001544CF">
              <w:rPr>
                <w:color w:val="000000"/>
              </w:rPr>
              <w:t xml:space="preserve"> </w:t>
            </w:r>
          </w:p>
        </w:tc>
        <w:tc>
          <w:tcPr>
            <w:tcW w:w="851" w:type="dxa"/>
          </w:tcPr>
          <w:p w:rsidR="00EE396B" w:rsidRPr="001544CF" w:rsidRDefault="00EE396B" w:rsidP="00C737FD">
            <w:r w:rsidRPr="001544CF">
              <w:lastRenderedPageBreak/>
              <w:t>1</w:t>
            </w:r>
          </w:p>
        </w:tc>
        <w:tc>
          <w:tcPr>
            <w:tcW w:w="2137" w:type="dxa"/>
          </w:tcPr>
          <w:p w:rsidR="00EE396B" w:rsidRPr="001544CF" w:rsidRDefault="00EE396B" w:rsidP="00C737FD">
            <w:pPr>
              <w:pStyle w:val="a6"/>
              <w:ind w:left="-108" w:right="-108"/>
            </w:pPr>
            <w:r w:rsidRPr="001544CF">
              <w:t>Знать основные  положения  урока.</w:t>
            </w:r>
          </w:p>
          <w:p w:rsidR="00EE396B" w:rsidRPr="001544CF" w:rsidRDefault="00EE396B" w:rsidP="00C737FD">
            <w:pPr>
              <w:pStyle w:val="a6"/>
              <w:ind w:left="-108" w:right="-108"/>
            </w:pPr>
            <w:r w:rsidRPr="001544CF">
              <w:lastRenderedPageBreak/>
              <w:t xml:space="preserve">Уметь: </w:t>
            </w:r>
            <w:r w:rsidRPr="001544CF">
              <w:rPr>
                <w:rFonts w:eastAsia="Calibri"/>
                <w:lang w:eastAsia="en-US"/>
              </w:rPr>
              <w:t>Объяснять  значение понятий гражданин, гражданство, права человека, паспорт</w:t>
            </w:r>
          </w:p>
        </w:tc>
        <w:tc>
          <w:tcPr>
            <w:tcW w:w="2552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lastRenderedPageBreak/>
              <w:t xml:space="preserve">Назвать  права  человека, работая  с </w:t>
            </w:r>
            <w:r w:rsidRPr="001544CF">
              <w:rPr>
                <w:rFonts w:eastAsia="Calibri"/>
              </w:rPr>
              <w:lastRenderedPageBreak/>
              <w:t>отрывками Конституции РФ, которые он получает от рождения.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На основе парной работы научиться задавать вопросы,  контролируя партнера (меняясь ролями: контролер  и  исполнитель).</w:t>
            </w:r>
          </w:p>
        </w:tc>
        <w:tc>
          <w:tcPr>
            <w:tcW w:w="1276" w:type="dxa"/>
          </w:tcPr>
          <w:p w:rsidR="00EE396B" w:rsidRPr="001544CF" w:rsidRDefault="00EE396B" w:rsidP="00C737FD">
            <w:r w:rsidRPr="001544CF">
              <w:lastRenderedPageBreak/>
              <w:t xml:space="preserve">Оценивать </w:t>
            </w:r>
            <w:r w:rsidRPr="001544CF">
              <w:lastRenderedPageBreak/>
              <w:t>собственные действия как гражданина России Завершить предложение: «Я как гражданин России , обязан хорошо учится, потому что…»</w:t>
            </w:r>
          </w:p>
        </w:tc>
        <w:tc>
          <w:tcPr>
            <w:tcW w:w="567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lang w:eastAsia="ar-SA"/>
              </w:rPr>
            </w:pPr>
            <w:r w:rsidRPr="001544CF">
              <w:rPr>
                <w:lang w:eastAsia="ar-SA"/>
              </w:rPr>
              <w:lastRenderedPageBreak/>
              <w:t>§16,  вопр</w:t>
            </w:r>
            <w:r w:rsidRPr="001544CF">
              <w:rPr>
                <w:lang w:eastAsia="ar-SA"/>
              </w:rPr>
              <w:lastRenderedPageBreak/>
              <w:t>осы и задания,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стр. 118-119 Работа 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с рубрикой «Обратимся 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к закону»</w:t>
            </w:r>
          </w:p>
        </w:tc>
        <w:tc>
          <w:tcPr>
            <w:tcW w:w="992" w:type="dxa"/>
          </w:tcPr>
          <w:p w:rsidR="00EE396B" w:rsidRPr="001544CF" w:rsidRDefault="00EE396B" w:rsidP="00C737FD"/>
        </w:tc>
        <w:tc>
          <w:tcPr>
            <w:tcW w:w="992" w:type="dxa"/>
          </w:tcPr>
          <w:p w:rsidR="00EE396B" w:rsidRPr="001544CF" w:rsidRDefault="00EE396B" w:rsidP="00C737FD"/>
        </w:tc>
      </w:tr>
      <w:tr w:rsidR="00EE396B" w:rsidRPr="001544CF" w:rsidTr="00906AA3">
        <w:tc>
          <w:tcPr>
            <w:tcW w:w="559" w:type="dxa"/>
          </w:tcPr>
          <w:p w:rsidR="00EE396B" w:rsidRPr="001544CF" w:rsidRDefault="00EE396B" w:rsidP="00C737FD">
            <w:r w:rsidRPr="001544CF">
              <w:lastRenderedPageBreak/>
              <w:t>20</w:t>
            </w:r>
          </w:p>
        </w:tc>
        <w:tc>
          <w:tcPr>
            <w:tcW w:w="1817" w:type="dxa"/>
          </w:tcPr>
          <w:p w:rsidR="00EE396B" w:rsidRPr="001544CF" w:rsidRDefault="00EE396B" w:rsidP="00C737FD">
            <w:pPr>
              <w:pStyle w:val="a6"/>
            </w:pPr>
            <w:r w:rsidRPr="001544CF">
              <w:t>Государственные символы России и Адыгеи.</w:t>
            </w:r>
          </w:p>
          <w:p w:rsidR="00EE396B" w:rsidRPr="001544CF" w:rsidRDefault="00EE396B" w:rsidP="00C737FD">
            <w:pPr>
              <w:pStyle w:val="a6"/>
              <w:rPr>
                <w:color w:val="000000"/>
              </w:rPr>
            </w:pPr>
          </w:p>
        </w:tc>
        <w:tc>
          <w:tcPr>
            <w:tcW w:w="851" w:type="dxa"/>
          </w:tcPr>
          <w:p w:rsidR="00EE396B" w:rsidRPr="001544CF" w:rsidRDefault="00EE396B" w:rsidP="00C737FD">
            <w:r w:rsidRPr="001544CF">
              <w:t>1</w:t>
            </w:r>
          </w:p>
        </w:tc>
        <w:tc>
          <w:tcPr>
            <w:tcW w:w="2137" w:type="dxa"/>
          </w:tcPr>
          <w:p w:rsidR="00EE396B" w:rsidRPr="001544CF" w:rsidRDefault="00EE396B" w:rsidP="00C737FD">
            <w:pPr>
              <w:pStyle w:val="a6"/>
              <w:ind w:left="-108" w:right="-108"/>
            </w:pPr>
            <w:r w:rsidRPr="001544CF">
              <w:t>Знать основные  положения  урока.</w:t>
            </w:r>
          </w:p>
          <w:p w:rsidR="00EE396B" w:rsidRPr="001544CF" w:rsidRDefault="00EE396B" w:rsidP="00C737FD">
            <w:pPr>
              <w:pStyle w:val="a6"/>
              <w:ind w:left="-108" w:right="-108"/>
            </w:pPr>
            <w:r w:rsidRPr="001544CF">
              <w:t>Уметь:</w:t>
            </w:r>
            <w:r w:rsidRPr="001544CF">
              <w:rPr>
                <w:rFonts w:eastAsia="Calibri"/>
                <w:lang w:eastAsia="en-US"/>
              </w:rPr>
              <w:t xml:space="preserve"> Объяснять  значение понятий,  знать происхождение символики</w:t>
            </w:r>
          </w:p>
        </w:tc>
        <w:tc>
          <w:tcPr>
            <w:tcW w:w="2552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Определять символику РФ и РА.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На основе парной работы научиться задавать вопросы,  контролируя партнера.</w:t>
            </w:r>
          </w:p>
        </w:tc>
        <w:tc>
          <w:tcPr>
            <w:tcW w:w="1276" w:type="dxa"/>
          </w:tcPr>
          <w:p w:rsidR="00EE396B" w:rsidRPr="001544CF" w:rsidRDefault="00EE396B" w:rsidP="00C737FD">
            <w:r w:rsidRPr="001544CF">
              <w:t>Воспитывать в себе уважительное отношение к государственным символам России и Адыгеи</w:t>
            </w:r>
          </w:p>
        </w:tc>
        <w:tc>
          <w:tcPr>
            <w:tcW w:w="567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lang w:eastAsia="ar-SA"/>
              </w:rPr>
            </w:pPr>
            <w:r w:rsidRPr="001544CF">
              <w:t>Работа с дополнительным материалом и Интернет-ресурсами</w:t>
            </w:r>
          </w:p>
        </w:tc>
        <w:tc>
          <w:tcPr>
            <w:tcW w:w="992" w:type="dxa"/>
          </w:tcPr>
          <w:p w:rsidR="00EE396B" w:rsidRPr="001544CF" w:rsidRDefault="00EE396B" w:rsidP="00C737FD"/>
        </w:tc>
        <w:tc>
          <w:tcPr>
            <w:tcW w:w="992" w:type="dxa"/>
          </w:tcPr>
          <w:p w:rsidR="00EE396B" w:rsidRPr="001544CF" w:rsidRDefault="00EE396B" w:rsidP="00C737FD"/>
        </w:tc>
      </w:tr>
      <w:tr w:rsidR="00EE396B" w:rsidRPr="001544CF" w:rsidTr="00906AA3">
        <w:tc>
          <w:tcPr>
            <w:tcW w:w="559" w:type="dxa"/>
          </w:tcPr>
          <w:p w:rsidR="00EE396B" w:rsidRPr="001544CF" w:rsidRDefault="00EE396B" w:rsidP="00C737FD">
            <w:r w:rsidRPr="001544CF">
              <w:t>21</w:t>
            </w:r>
          </w:p>
        </w:tc>
        <w:tc>
          <w:tcPr>
            <w:tcW w:w="1817" w:type="dxa"/>
          </w:tcPr>
          <w:p w:rsidR="00EE396B" w:rsidRPr="001544CF" w:rsidRDefault="00EE396B" w:rsidP="00C737FD">
            <w:pPr>
              <w:pStyle w:val="a6"/>
              <w:rPr>
                <w:color w:val="000000"/>
              </w:rPr>
            </w:pPr>
            <w:r w:rsidRPr="001544CF">
              <w:rPr>
                <w:color w:val="000000"/>
              </w:rPr>
              <w:t>Здоровый образ жизни.</w:t>
            </w:r>
          </w:p>
        </w:tc>
        <w:tc>
          <w:tcPr>
            <w:tcW w:w="851" w:type="dxa"/>
          </w:tcPr>
          <w:p w:rsidR="00EE396B" w:rsidRPr="001544CF" w:rsidRDefault="00EE396B" w:rsidP="00C737FD">
            <w:r w:rsidRPr="001544CF">
              <w:t>1</w:t>
            </w:r>
          </w:p>
        </w:tc>
        <w:tc>
          <w:tcPr>
            <w:tcW w:w="2137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  <w:lang w:eastAsia="en-US"/>
              </w:rPr>
            </w:pPr>
            <w:r w:rsidRPr="001544CF">
              <w:rPr>
                <w:rFonts w:eastAsia="Calibri"/>
                <w:lang w:eastAsia="en-US"/>
              </w:rPr>
              <w:t xml:space="preserve">Формировать положительное отношение 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  <w:lang w:eastAsia="en-US"/>
              </w:rPr>
            </w:pPr>
            <w:r w:rsidRPr="001544CF">
              <w:rPr>
                <w:rFonts w:eastAsia="Calibri"/>
                <w:lang w:eastAsia="en-US"/>
              </w:rPr>
              <w:t xml:space="preserve">к необходимости соблюдать здоровый образ жизни. Коррекция собственного поведения 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  <w:lang w:eastAsia="en-US"/>
              </w:rPr>
            </w:pPr>
            <w:r w:rsidRPr="001544CF">
              <w:rPr>
                <w:rFonts w:eastAsia="Calibri"/>
                <w:lang w:eastAsia="en-US"/>
              </w:rPr>
              <w:t xml:space="preserve">в соответствии </w:t>
            </w:r>
          </w:p>
          <w:p w:rsidR="00EE396B" w:rsidRPr="001544CF" w:rsidRDefault="00EE396B" w:rsidP="00C737FD">
            <w:pPr>
              <w:pStyle w:val="a6"/>
              <w:ind w:left="-108" w:right="-108"/>
            </w:pPr>
            <w:r w:rsidRPr="001544CF">
              <w:rPr>
                <w:rFonts w:eastAsia="Calibri"/>
                <w:lang w:eastAsia="en-US"/>
              </w:rPr>
              <w:t>с требованиями безопасности жизнедеятельности</w:t>
            </w:r>
          </w:p>
          <w:p w:rsidR="00EE396B" w:rsidRPr="001544CF" w:rsidRDefault="00EE396B" w:rsidP="00C737FD">
            <w:pPr>
              <w:pStyle w:val="a6"/>
              <w:ind w:left="-108" w:right="-108"/>
            </w:pPr>
            <w:r w:rsidRPr="001544CF">
              <w:t>Знать основные  положения  урока.</w:t>
            </w:r>
          </w:p>
          <w:p w:rsidR="00EE396B" w:rsidRPr="001544CF" w:rsidRDefault="00EE396B" w:rsidP="00C737FD">
            <w:pPr>
              <w:ind w:left="-108" w:right="-108"/>
            </w:pPr>
            <w:r w:rsidRPr="001544CF">
              <w:t>Уметь: Объяснять  значение понятий</w:t>
            </w:r>
          </w:p>
        </w:tc>
        <w:tc>
          <w:tcPr>
            <w:tcW w:w="2552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 Устанавливать  причинно-следственные связи, анализируя составляющие ЗОЖ и состояние своего здоровья.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Задавать вопросы, необходимые для организации собственной деятельности,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проводя  опрос родственников или знакомых долгожителей,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выяснив в чем секрет их долголетия.</w:t>
            </w:r>
          </w:p>
        </w:tc>
        <w:tc>
          <w:tcPr>
            <w:tcW w:w="1276" w:type="dxa"/>
          </w:tcPr>
          <w:p w:rsidR="00EE396B" w:rsidRPr="001544CF" w:rsidRDefault="00EE396B" w:rsidP="00C737FD">
            <w:r w:rsidRPr="001544CF">
              <w:t xml:space="preserve"> Спрогнозировать свою физическую активность к старости, сопоставляя свой распорядок дня и основные составляющие зож.</w:t>
            </w:r>
          </w:p>
        </w:tc>
        <w:tc>
          <w:tcPr>
            <w:tcW w:w="567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lang w:eastAsia="ar-SA"/>
              </w:rPr>
            </w:pPr>
            <w:r w:rsidRPr="001544CF">
              <w:rPr>
                <w:lang w:eastAsia="ar-SA"/>
              </w:rPr>
              <w:t>§17,  вопросы и задания,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стр. 125-126.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 Работа с дополнительной информацией. «Влияние сект на </w:t>
            </w:r>
            <w:r w:rsidRPr="001544CF">
              <w:rPr>
                <w:rFonts w:eastAsia="Calibri"/>
              </w:rPr>
              <w:lastRenderedPageBreak/>
              <w:t>здоровье человека».</w:t>
            </w:r>
          </w:p>
        </w:tc>
        <w:tc>
          <w:tcPr>
            <w:tcW w:w="992" w:type="dxa"/>
          </w:tcPr>
          <w:p w:rsidR="00EE396B" w:rsidRPr="001544CF" w:rsidRDefault="00EE396B" w:rsidP="00C737FD"/>
        </w:tc>
        <w:tc>
          <w:tcPr>
            <w:tcW w:w="992" w:type="dxa"/>
          </w:tcPr>
          <w:p w:rsidR="00EE396B" w:rsidRPr="001544CF" w:rsidRDefault="00EE396B" w:rsidP="00C737FD"/>
        </w:tc>
      </w:tr>
      <w:tr w:rsidR="00EE396B" w:rsidRPr="001544CF" w:rsidTr="00906AA3">
        <w:tc>
          <w:tcPr>
            <w:tcW w:w="559" w:type="dxa"/>
          </w:tcPr>
          <w:p w:rsidR="00EE396B" w:rsidRPr="001544CF" w:rsidRDefault="00EE396B" w:rsidP="00C737FD">
            <w:r w:rsidRPr="001544CF">
              <w:lastRenderedPageBreak/>
              <w:t>22</w:t>
            </w:r>
          </w:p>
        </w:tc>
        <w:tc>
          <w:tcPr>
            <w:tcW w:w="1817" w:type="dxa"/>
          </w:tcPr>
          <w:p w:rsidR="00EE396B" w:rsidRPr="001544CF" w:rsidRDefault="00EE396B" w:rsidP="00C737FD">
            <w:pPr>
              <w:pStyle w:val="a6"/>
              <w:rPr>
                <w:color w:val="000000"/>
              </w:rPr>
            </w:pPr>
            <w:r w:rsidRPr="001544CF">
              <w:rPr>
                <w:color w:val="000000"/>
              </w:rPr>
              <w:t>Безопасность жизни.</w:t>
            </w:r>
          </w:p>
        </w:tc>
        <w:tc>
          <w:tcPr>
            <w:tcW w:w="851" w:type="dxa"/>
          </w:tcPr>
          <w:p w:rsidR="00EE396B" w:rsidRPr="001544CF" w:rsidRDefault="00EE396B" w:rsidP="00C737FD">
            <w:r w:rsidRPr="001544CF">
              <w:t>1</w:t>
            </w:r>
          </w:p>
        </w:tc>
        <w:tc>
          <w:tcPr>
            <w:tcW w:w="2137" w:type="dxa"/>
          </w:tcPr>
          <w:p w:rsidR="00EE396B" w:rsidRPr="001544CF" w:rsidRDefault="00EE396B" w:rsidP="00C737FD">
            <w:pPr>
              <w:pStyle w:val="a6"/>
              <w:ind w:left="-108" w:right="-108"/>
            </w:pPr>
            <w:r w:rsidRPr="001544CF">
              <w:t>Знать основные  положения  урока.</w:t>
            </w:r>
          </w:p>
          <w:p w:rsidR="00EE396B" w:rsidRPr="001544CF" w:rsidRDefault="00EE396B" w:rsidP="00C737FD">
            <w:pPr>
              <w:pStyle w:val="a6"/>
              <w:ind w:left="-108" w:right="-108"/>
            </w:pPr>
            <w:r w:rsidRPr="001544CF">
              <w:t>Уметь:</w:t>
            </w:r>
            <w:r w:rsidRPr="001544CF">
              <w:rPr>
                <w:rFonts w:eastAsia="Calibri"/>
                <w:lang w:eastAsia="en-US"/>
              </w:rPr>
              <w:t xml:space="preserve"> Объяснять  значение понятий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  <w:lang w:eastAsia="en-US"/>
              </w:rPr>
            </w:pPr>
            <w:r w:rsidRPr="001544CF">
              <w:rPr>
                <w:rFonts w:eastAsia="Calibri"/>
                <w:lang w:eastAsia="en-US"/>
              </w:rPr>
              <w:t>Корректировать собственное поведение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  <w:lang w:eastAsia="en-US"/>
              </w:rPr>
            </w:pPr>
            <w:r w:rsidRPr="001544CF">
              <w:rPr>
                <w:rFonts w:eastAsia="Calibri"/>
                <w:lang w:eastAsia="en-US"/>
              </w:rPr>
              <w:t xml:space="preserve"> в соответствии 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  <w:lang w:eastAsia="en-US"/>
              </w:rPr>
            </w:pPr>
            <w:r w:rsidRPr="001544CF">
              <w:rPr>
                <w:rFonts w:eastAsia="Calibri"/>
                <w:lang w:eastAsia="en-US"/>
              </w:rPr>
              <w:t>с требованиями безопасности жизнедеятельности.</w:t>
            </w:r>
          </w:p>
          <w:p w:rsidR="00EE396B" w:rsidRPr="001544CF" w:rsidRDefault="00EE396B" w:rsidP="00C737FD">
            <w:pPr>
              <w:pStyle w:val="a6"/>
              <w:ind w:left="-108" w:right="-108"/>
            </w:pPr>
            <w:r w:rsidRPr="001544CF">
              <w:rPr>
                <w:rFonts w:eastAsia="Calibri"/>
                <w:lang w:eastAsia="en-US"/>
              </w:rPr>
              <w:t>Воспитать культуру здорового и безопасного образа жизни.</w:t>
            </w:r>
          </w:p>
        </w:tc>
        <w:tc>
          <w:tcPr>
            <w:tcW w:w="2552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Корректировать  собственное поведение 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в соответствии 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с требованиями безопасности жизнедеятельности.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  Планировать пути достижения целей анализируя свои привычки и пути избавления от вредных привычек.</w:t>
            </w:r>
          </w:p>
        </w:tc>
        <w:tc>
          <w:tcPr>
            <w:tcW w:w="1276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Ориентироваться  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в системе моральных норм и ценностей, мотивируя и обосновывая свой ответ на вопрос «Опасен не то, кто вредит другим, а тот, кто вредит самому себе».</w:t>
            </w:r>
          </w:p>
          <w:p w:rsidR="00EE396B" w:rsidRPr="001544CF" w:rsidRDefault="00EE396B" w:rsidP="00C737FD"/>
        </w:tc>
        <w:tc>
          <w:tcPr>
            <w:tcW w:w="567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lang w:eastAsia="ar-SA"/>
              </w:rPr>
            </w:pPr>
            <w:r w:rsidRPr="001544CF">
              <w:rPr>
                <w:lang w:eastAsia="ar-SA"/>
              </w:rPr>
              <w:t>§18,  вопросы и задания,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стр. 132-133.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Ответить на вопросы  на 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стр. 134-135.</w:t>
            </w:r>
          </w:p>
        </w:tc>
        <w:tc>
          <w:tcPr>
            <w:tcW w:w="992" w:type="dxa"/>
          </w:tcPr>
          <w:p w:rsidR="00EE396B" w:rsidRPr="001544CF" w:rsidRDefault="00EE396B" w:rsidP="00C737FD"/>
        </w:tc>
        <w:tc>
          <w:tcPr>
            <w:tcW w:w="992" w:type="dxa"/>
          </w:tcPr>
          <w:p w:rsidR="00EE396B" w:rsidRPr="001544CF" w:rsidRDefault="00EE396B" w:rsidP="00C737FD"/>
        </w:tc>
      </w:tr>
      <w:tr w:rsidR="00EE396B" w:rsidRPr="001544CF" w:rsidTr="00906AA3">
        <w:tc>
          <w:tcPr>
            <w:tcW w:w="559" w:type="dxa"/>
          </w:tcPr>
          <w:p w:rsidR="00EE396B" w:rsidRPr="001544CF" w:rsidRDefault="00EE396B" w:rsidP="00C737FD">
            <w:r w:rsidRPr="001544CF">
              <w:t>23</w:t>
            </w:r>
          </w:p>
        </w:tc>
        <w:tc>
          <w:tcPr>
            <w:tcW w:w="1817" w:type="dxa"/>
          </w:tcPr>
          <w:p w:rsidR="00EE396B" w:rsidRPr="001544CF" w:rsidRDefault="00EE396B" w:rsidP="00C737FD">
            <w:pPr>
              <w:pStyle w:val="a6"/>
              <w:rPr>
                <w:color w:val="000000"/>
              </w:rPr>
            </w:pPr>
            <w:r w:rsidRPr="001544CF">
              <w:rPr>
                <w:color w:val="000000"/>
              </w:rPr>
              <w:t>Повторительно-обобщающий урок по главе «Человек в обществе»</w:t>
            </w:r>
          </w:p>
        </w:tc>
        <w:tc>
          <w:tcPr>
            <w:tcW w:w="851" w:type="dxa"/>
          </w:tcPr>
          <w:p w:rsidR="00EE396B" w:rsidRPr="001544CF" w:rsidRDefault="00EE396B" w:rsidP="00C737FD">
            <w:r w:rsidRPr="001544CF">
              <w:t>1</w:t>
            </w:r>
          </w:p>
        </w:tc>
        <w:tc>
          <w:tcPr>
            <w:tcW w:w="2137" w:type="dxa"/>
          </w:tcPr>
          <w:p w:rsidR="00EE396B" w:rsidRPr="001544CF" w:rsidRDefault="00EE396B" w:rsidP="00C737FD">
            <w:pPr>
              <w:ind w:left="-108" w:right="-108"/>
            </w:pPr>
            <w:r w:rsidRPr="001544CF">
              <w:t>Систематизировать и</w:t>
            </w:r>
          </w:p>
          <w:p w:rsidR="00EE396B" w:rsidRPr="001544CF" w:rsidRDefault="00EE396B" w:rsidP="00C737FD">
            <w:pPr>
              <w:ind w:left="-108" w:right="-108"/>
            </w:pPr>
            <w:r w:rsidRPr="001544CF">
              <w:t xml:space="preserve"> обобщать </w:t>
            </w:r>
          </w:p>
          <w:p w:rsidR="00EE396B" w:rsidRPr="001544CF" w:rsidRDefault="00EE396B" w:rsidP="00C737FD">
            <w:pPr>
              <w:ind w:left="-108" w:right="-108"/>
            </w:pPr>
            <w:r w:rsidRPr="001544CF">
              <w:t xml:space="preserve">полученные знания </w:t>
            </w:r>
          </w:p>
          <w:p w:rsidR="00EE396B" w:rsidRPr="001544CF" w:rsidRDefault="00EE396B" w:rsidP="00C737FD">
            <w:pPr>
              <w:pStyle w:val="a6"/>
              <w:ind w:left="-108" w:right="-108"/>
            </w:pPr>
          </w:p>
        </w:tc>
        <w:tc>
          <w:tcPr>
            <w:tcW w:w="2552" w:type="dxa"/>
            <w:vAlign w:val="center"/>
          </w:tcPr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Ф</w:t>
            </w:r>
            <w:r w:rsidRPr="001544CF">
              <w:t>ормулировать собственное мнение и позицию. Осуществлять взаимный контроль и оказывать в сотрудничестве необходимую взаимопомощь</w:t>
            </w:r>
          </w:p>
          <w:p w:rsidR="00EE396B" w:rsidRPr="001544CF" w:rsidRDefault="00EE396B" w:rsidP="00C737FD">
            <w:pPr>
              <w:pStyle w:val="a6"/>
              <w:ind w:left="-108" w:right="-108"/>
            </w:pPr>
            <w:r w:rsidRPr="001544CF">
              <w:rPr>
                <w:rFonts w:eastAsia="Calibri"/>
              </w:rPr>
              <w:t>О</w:t>
            </w:r>
            <w:r w:rsidRPr="001544CF">
              <w:t>риентироваться на разнообразие способов решения задач.</w:t>
            </w:r>
            <w:r w:rsidRPr="001544CF">
              <w:rPr>
                <w:spacing w:val="-2"/>
              </w:rPr>
              <w:t xml:space="preserve"> Произвольно и осознанно владеть общими приемами решения задач</w:t>
            </w:r>
          </w:p>
          <w:p w:rsidR="00EE396B" w:rsidRPr="001544CF" w:rsidRDefault="00EE396B" w:rsidP="00C737FD">
            <w:pPr>
              <w:pStyle w:val="a6"/>
              <w:ind w:left="-108" w:right="-108"/>
            </w:pPr>
            <w:r w:rsidRPr="001544CF">
              <w:rPr>
                <w:rFonts w:eastAsia="Calibri"/>
              </w:rPr>
              <w:t xml:space="preserve">   </w:t>
            </w:r>
            <w:r w:rsidRPr="001544CF">
              <w:t>Проверять и оценивать результаты работы. Выполнять учебные действия в материализованной и умственной форме</w:t>
            </w:r>
          </w:p>
        </w:tc>
        <w:tc>
          <w:tcPr>
            <w:tcW w:w="1276" w:type="dxa"/>
          </w:tcPr>
          <w:p w:rsidR="00EE396B" w:rsidRPr="001544CF" w:rsidRDefault="00EE396B" w:rsidP="00C737FD">
            <w:r w:rsidRPr="001544CF"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567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Повторение материала</w:t>
            </w:r>
          </w:p>
        </w:tc>
        <w:tc>
          <w:tcPr>
            <w:tcW w:w="992" w:type="dxa"/>
          </w:tcPr>
          <w:p w:rsidR="00EE396B" w:rsidRPr="001544CF" w:rsidRDefault="00EE396B" w:rsidP="00C737FD"/>
        </w:tc>
        <w:tc>
          <w:tcPr>
            <w:tcW w:w="992" w:type="dxa"/>
          </w:tcPr>
          <w:p w:rsidR="00EE396B" w:rsidRPr="001544CF" w:rsidRDefault="00EE396B" w:rsidP="00C737FD"/>
        </w:tc>
      </w:tr>
      <w:tr w:rsidR="00EE396B" w:rsidRPr="001544CF" w:rsidTr="00906AA3">
        <w:tc>
          <w:tcPr>
            <w:tcW w:w="11743" w:type="dxa"/>
            <w:gridSpan w:val="9"/>
          </w:tcPr>
          <w:p w:rsidR="00EE396B" w:rsidRPr="001544CF" w:rsidRDefault="00EE396B" w:rsidP="00C737FD">
            <w:r w:rsidRPr="001544CF">
              <w:t xml:space="preserve">Глава 2.  </w:t>
            </w:r>
            <w:r w:rsidRPr="001544CF">
              <w:rPr>
                <w:b/>
              </w:rPr>
              <w:t>Ближайшее окружение подростка   11 часов     (9/1 ч)</w:t>
            </w:r>
          </w:p>
        </w:tc>
      </w:tr>
      <w:tr w:rsidR="00EE396B" w:rsidRPr="001544CF" w:rsidTr="00906AA3">
        <w:tc>
          <w:tcPr>
            <w:tcW w:w="559" w:type="dxa"/>
          </w:tcPr>
          <w:p w:rsidR="00EE396B" w:rsidRPr="001544CF" w:rsidRDefault="00EE396B" w:rsidP="00C737FD">
            <w:r w:rsidRPr="001544CF">
              <w:t>24</w:t>
            </w:r>
          </w:p>
        </w:tc>
        <w:tc>
          <w:tcPr>
            <w:tcW w:w="1817" w:type="dxa"/>
          </w:tcPr>
          <w:p w:rsidR="00EE396B" w:rsidRPr="001544CF" w:rsidRDefault="00EE396B" w:rsidP="00C737FD">
            <w:pPr>
              <w:pStyle w:val="a6"/>
              <w:rPr>
                <w:color w:val="000000"/>
              </w:rPr>
            </w:pPr>
            <w:r w:rsidRPr="001544CF">
              <w:rPr>
                <w:color w:val="000000"/>
              </w:rPr>
              <w:t>Самые близкие люди.</w:t>
            </w:r>
          </w:p>
        </w:tc>
        <w:tc>
          <w:tcPr>
            <w:tcW w:w="851" w:type="dxa"/>
          </w:tcPr>
          <w:p w:rsidR="00EE396B" w:rsidRPr="001544CF" w:rsidRDefault="00EE396B" w:rsidP="00C737FD">
            <w:r w:rsidRPr="001544CF">
              <w:t>1</w:t>
            </w:r>
          </w:p>
        </w:tc>
        <w:tc>
          <w:tcPr>
            <w:tcW w:w="2137" w:type="dxa"/>
          </w:tcPr>
          <w:p w:rsidR="00EE396B" w:rsidRPr="001544CF" w:rsidRDefault="00EE396B" w:rsidP="00C737FD">
            <w:pPr>
              <w:pStyle w:val="a6"/>
              <w:ind w:left="-108"/>
            </w:pPr>
            <w:r w:rsidRPr="001544CF">
              <w:t>Знать  основное  положения  урока.</w:t>
            </w:r>
          </w:p>
          <w:p w:rsidR="00EE396B" w:rsidRPr="001544CF" w:rsidRDefault="00EE396B" w:rsidP="00C737FD">
            <w:pPr>
              <w:pStyle w:val="a6"/>
              <w:ind w:left="-108"/>
            </w:pPr>
            <w:r w:rsidRPr="001544CF">
              <w:t>Уметь  анализировать, делать выводы, отвечать на вопросы</w:t>
            </w:r>
          </w:p>
          <w:p w:rsidR="00EE396B" w:rsidRPr="001544CF" w:rsidRDefault="00EE396B" w:rsidP="00C737FD">
            <w:pPr>
              <w:pStyle w:val="a6"/>
              <w:ind w:left="-108"/>
              <w:rPr>
                <w:rFonts w:eastAsia="Calibri"/>
                <w:lang w:eastAsia="en-US"/>
              </w:rPr>
            </w:pPr>
            <w:r w:rsidRPr="001544CF">
              <w:rPr>
                <w:rFonts w:eastAsia="Calibri"/>
                <w:lang w:eastAsia="en-US"/>
              </w:rPr>
              <w:t xml:space="preserve">Характеризовать  основные роли </w:t>
            </w:r>
            <w:r w:rsidRPr="001544CF">
              <w:rPr>
                <w:rFonts w:eastAsia="Calibri"/>
                <w:lang w:eastAsia="en-US"/>
              </w:rPr>
              <w:lastRenderedPageBreak/>
              <w:t xml:space="preserve">членов семьи, включая свою собственную. </w:t>
            </w:r>
          </w:p>
          <w:p w:rsidR="00EE396B" w:rsidRPr="001544CF" w:rsidRDefault="00EE396B" w:rsidP="00C737FD">
            <w:pPr>
              <w:pStyle w:val="a6"/>
              <w:ind w:left="-108"/>
            </w:pPr>
            <w:r w:rsidRPr="001544CF">
              <w:rPr>
                <w:rFonts w:eastAsia="Calibri"/>
                <w:lang w:eastAsia="en-US"/>
              </w:rPr>
              <w:t>Воспитать социальную ответственность  и гражданские компетенции.</w:t>
            </w:r>
          </w:p>
        </w:tc>
        <w:tc>
          <w:tcPr>
            <w:tcW w:w="2552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lastRenderedPageBreak/>
              <w:t xml:space="preserve"> Оценивать правильность выполнения действия  и вносить необходимые коррективы, работая  со схемой «Кто такие современники»?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Осуществлять взаимный </w:t>
            </w:r>
            <w:r w:rsidRPr="001544CF">
              <w:rPr>
                <w:rFonts w:eastAsia="Calibri"/>
              </w:rPr>
              <w:lastRenderedPageBreak/>
              <w:t>контроль и оказывать в сотрудничестве необходимую  взаимопомощь, работая в паре над разделом семья.</w:t>
            </w:r>
          </w:p>
        </w:tc>
        <w:tc>
          <w:tcPr>
            <w:tcW w:w="1276" w:type="dxa"/>
          </w:tcPr>
          <w:p w:rsidR="00EE396B" w:rsidRPr="001544CF" w:rsidRDefault="00EE396B" w:rsidP="00C737FD">
            <w:pPr>
              <w:pStyle w:val="a6"/>
              <w:ind w:left="-108" w:right="-108"/>
            </w:pPr>
            <w:r w:rsidRPr="001544CF">
              <w:rPr>
                <w:rFonts w:eastAsia="Calibri"/>
              </w:rPr>
              <w:lastRenderedPageBreak/>
              <w:t xml:space="preserve"> </w:t>
            </w:r>
            <w:r w:rsidRPr="001544CF">
              <w:t>Будет сформировано уважение ценностей семьи</w:t>
            </w:r>
          </w:p>
        </w:tc>
        <w:tc>
          <w:tcPr>
            <w:tcW w:w="567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lang w:eastAsia="ar-SA"/>
              </w:rPr>
            </w:pPr>
            <w:r w:rsidRPr="001544CF">
              <w:rPr>
                <w:lang w:eastAsia="ar-SA"/>
              </w:rPr>
              <w:t>§19,  вопросы и задания,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стр. 144 </w:t>
            </w:r>
            <w:r w:rsidRPr="001544CF">
              <w:rPr>
                <w:rFonts w:eastAsia="Calibri"/>
              </w:rPr>
              <w:lastRenderedPageBreak/>
              <w:t xml:space="preserve">Работа 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с рубрикой «дополнительное чтение».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</w:p>
        </w:tc>
        <w:tc>
          <w:tcPr>
            <w:tcW w:w="992" w:type="dxa"/>
          </w:tcPr>
          <w:p w:rsidR="00EE396B" w:rsidRPr="001544CF" w:rsidRDefault="00EE396B" w:rsidP="00C737FD"/>
        </w:tc>
        <w:tc>
          <w:tcPr>
            <w:tcW w:w="992" w:type="dxa"/>
          </w:tcPr>
          <w:p w:rsidR="00EE396B" w:rsidRPr="001544CF" w:rsidRDefault="00EE396B" w:rsidP="00C737FD"/>
        </w:tc>
      </w:tr>
      <w:tr w:rsidR="00EE396B" w:rsidRPr="001544CF" w:rsidTr="00906AA3">
        <w:tc>
          <w:tcPr>
            <w:tcW w:w="559" w:type="dxa"/>
          </w:tcPr>
          <w:p w:rsidR="00EE396B" w:rsidRPr="001544CF" w:rsidRDefault="00EE396B" w:rsidP="00C737FD">
            <w:r w:rsidRPr="001544CF">
              <w:lastRenderedPageBreak/>
              <w:t>25</w:t>
            </w:r>
          </w:p>
        </w:tc>
        <w:tc>
          <w:tcPr>
            <w:tcW w:w="1817" w:type="dxa"/>
          </w:tcPr>
          <w:p w:rsidR="00EE396B" w:rsidRPr="001544CF" w:rsidRDefault="00EE396B" w:rsidP="00C737FD">
            <w:pPr>
              <w:pStyle w:val="a6"/>
            </w:pPr>
            <w:r w:rsidRPr="001544CF">
              <w:rPr>
                <w:color w:val="000000"/>
              </w:rPr>
              <w:t>Семейные отношения</w:t>
            </w:r>
            <w:r w:rsidRPr="001544CF">
              <w:t xml:space="preserve"> </w:t>
            </w:r>
          </w:p>
          <w:p w:rsidR="00EE396B" w:rsidRPr="001544CF" w:rsidRDefault="00EE396B" w:rsidP="00C737FD">
            <w:pPr>
              <w:pStyle w:val="a6"/>
            </w:pPr>
          </w:p>
          <w:p w:rsidR="00EE396B" w:rsidRPr="001544CF" w:rsidRDefault="00EE396B" w:rsidP="00C737FD">
            <w:pPr>
              <w:pStyle w:val="a6"/>
              <w:rPr>
                <w:color w:val="000000"/>
              </w:rPr>
            </w:pPr>
          </w:p>
        </w:tc>
        <w:tc>
          <w:tcPr>
            <w:tcW w:w="851" w:type="dxa"/>
          </w:tcPr>
          <w:p w:rsidR="00EE396B" w:rsidRPr="001544CF" w:rsidRDefault="00EE396B" w:rsidP="00C737FD">
            <w:r w:rsidRPr="001544CF">
              <w:t>1</w:t>
            </w:r>
          </w:p>
        </w:tc>
        <w:tc>
          <w:tcPr>
            <w:tcW w:w="2137" w:type="dxa"/>
          </w:tcPr>
          <w:p w:rsidR="00EE396B" w:rsidRPr="001544CF" w:rsidRDefault="00EE396B" w:rsidP="00C737FD">
            <w:pPr>
              <w:pStyle w:val="a6"/>
              <w:ind w:left="-108"/>
            </w:pPr>
            <w:r w:rsidRPr="001544CF">
              <w:t>Знать основные  положения урока.</w:t>
            </w:r>
          </w:p>
          <w:p w:rsidR="00EE396B" w:rsidRPr="001544CF" w:rsidRDefault="00EE396B" w:rsidP="00C737FD">
            <w:pPr>
              <w:pStyle w:val="a6"/>
              <w:ind w:left="-108"/>
              <w:rPr>
                <w:rFonts w:eastAsia="Calibri"/>
                <w:lang w:eastAsia="en-US"/>
              </w:rPr>
            </w:pPr>
            <w:r w:rsidRPr="001544CF">
              <w:t>Уметь д</w:t>
            </w:r>
            <w:r w:rsidRPr="001544CF">
              <w:rPr>
                <w:rFonts w:eastAsia="Calibri"/>
                <w:lang w:eastAsia="en-US"/>
              </w:rPr>
              <w:t>авать  характеристику семейным отношениям,</w:t>
            </w:r>
          </w:p>
          <w:p w:rsidR="00EE396B" w:rsidRPr="001544CF" w:rsidRDefault="00EE396B" w:rsidP="00C737FD">
            <w:pPr>
              <w:pStyle w:val="a6"/>
              <w:ind w:left="-108"/>
              <w:rPr>
                <w:rFonts w:eastAsia="Calibri"/>
                <w:lang w:eastAsia="en-US"/>
              </w:rPr>
            </w:pPr>
            <w:r w:rsidRPr="001544CF">
              <w:rPr>
                <w:rFonts w:eastAsia="Calibri"/>
                <w:lang w:eastAsia="en-US"/>
              </w:rPr>
              <w:t xml:space="preserve">называть причины конфликтов </w:t>
            </w:r>
          </w:p>
          <w:p w:rsidR="00EE396B" w:rsidRPr="001544CF" w:rsidRDefault="00EE396B" w:rsidP="00C737FD">
            <w:pPr>
              <w:pStyle w:val="a6"/>
              <w:ind w:left="-108"/>
            </w:pPr>
            <w:r w:rsidRPr="001544CF">
              <w:rPr>
                <w:rFonts w:eastAsia="Calibri"/>
                <w:lang w:eastAsia="en-US"/>
              </w:rPr>
              <w:t>в семье и находить пути разрешения конфликтов.</w:t>
            </w:r>
          </w:p>
        </w:tc>
        <w:tc>
          <w:tcPr>
            <w:tcW w:w="2552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Спланировать пути решения проблемы, обозначенной в уроке: «В чем причина конфликтов между родителями и детьми», используя схему приведенную в учебнике.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Понимать  переносной смысл выражений, объясняя смысл пословиц, приведенных 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в конце параграфа.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  Формулировать собственное мнение  и позицию, координировать её 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с позицией партнеров 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в сотрудничестве при выработке общего решения   вопроса:  «Каким образом родители могут контролировать поведение детей?  Какой контроль влияет на детей лучше всего?»</w:t>
            </w:r>
          </w:p>
        </w:tc>
        <w:tc>
          <w:tcPr>
            <w:tcW w:w="1276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1544CF">
              <w:rPr>
                <w:rFonts w:eastAsia="Calibri"/>
              </w:rPr>
              <w:t xml:space="preserve">Формулировать собственное мнение  и позицию, координировать её 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с позицией партнеров </w:t>
            </w:r>
          </w:p>
          <w:p w:rsidR="00EE396B" w:rsidRPr="001544CF" w:rsidRDefault="00EE396B" w:rsidP="00C737FD">
            <w:r w:rsidRPr="001544CF">
              <w:t>в сотрудничестве при выработке общего решения   вопроса:  «Каким образом родители могут контролировать поведение детей?  Какой контроль влияет на детей лучше всего?»</w:t>
            </w:r>
          </w:p>
        </w:tc>
        <w:tc>
          <w:tcPr>
            <w:tcW w:w="567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lang w:eastAsia="ar-SA"/>
              </w:rPr>
            </w:pPr>
            <w:r w:rsidRPr="001544CF">
              <w:rPr>
                <w:lang w:eastAsia="ar-SA"/>
              </w:rPr>
              <w:t>§20,  вопросы и задания,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стр. 151-152 Работа с дополнительной информацией. О взаимоотношениях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детей в семье.</w:t>
            </w:r>
          </w:p>
        </w:tc>
        <w:tc>
          <w:tcPr>
            <w:tcW w:w="992" w:type="dxa"/>
          </w:tcPr>
          <w:p w:rsidR="00EE396B" w:rsidRPr="001544CF" w:rsidRDefault="00EE396B" w:rsidP="00C737FD"/>
        </w:tc>
        <w:tc>
          <w:tcPr>
            <w:tcW w:w="992" w:type="dxa"/>
          </w:tcPr>
          <w:p w:rsidR="00EE396B" w:rsidRPr="001544CF" w:rsidRDefault="00EE396B" w:rsidP="00C737FD"/>
        </w:tc>
      </w:tr>
      <w:tr w:rsidR="00EE396B" w:rsidRPr="001544CF" w:rsidTr="00906AA3">
        <w:tc>
          <w:tcPr>
            <w:tcW w:w="559" w:type="dxa"/>
          </w:tcPr>
          <w:p w:rsidR="00EE396B" w:rsidRPr="001544CF" w:rsidRDefault="00EE396B" w:rsidP="00C737FD">
            <w:r w:rsidRPr="001544CF">
              <w:t>26</w:t>
            </w:r>
          </w:p>
        </w:tc>
        <w:tc>
          <w:tcPr>
            <w:tcW w:w="1817" w:type="dxa"/>
          </w:tcPr>
          <w:p w:rsidR="00EE396B" w:rsidRPr="001544CF" w:rsidRDefault="00EE396B" w:rsidP="00C737FD">
            <w:pPr>
              <w:pStyle w:val="a6"/>
            </w:pPr>
            <w:r w:rsidRPr="001544CF">
              <w:t>Семья и семейные отношения у адыгов и казаков.</w:t>
            </w:r>
          </w:p>
        </w:tc>
        <w:tc>
          <w:tcPr>
            <w:tcW w:w="851" w:type="dxa"/>
          </w:tcPr>
          <w:p w:rsidR="00EE396B" w:rsidRPr="001544CF" w:rsidRDefault="00EE396B" w:rsidP="00C737FD">
            <w:r w:rsidRPr="001544CF">
              <w:t>1</w:t>
            </w:r>
          </w:p>
        </w:tc>
        <w:tc>
          <w:tcPr>
            <w:tcW w:w="2137" w:type="dxa"/>
          </w:tcPr>
          <w:p w:rsidR="00EE396B" w:rsidRPr="001544CF" w:rsidRDefault="00EE396B" w:rsidP="00C737FD">
            <w:pPr>
              <w:pStyle w:val="a6"/>
              <w:ind w:left="-108"/>
            </w:pPr>
            <w:r w:rsidRPr="001544CF">
              <w:t>Знать  основные     положения урока.</w:t>
            </w:r>
          </w:p>
          <w:p w:rsidR="00EE396B" w:rsidRPr="001544CF" w:rsidRDefault="00EE396B" w:rsidP="00C737FD">
            <w:pPr>
              <w:pStyle w:val="a6"/>
              <w:ind w:left="-108"/>
            </w:pPr>
            <w:r w:rsidRPr="001544CF">
              <w:t xml:space="preserve">Уметь  анализировать,  делать  выводы,  </w:t>
            </w:r>
            <w:r w:rsidRPr="001544CF">
              <w:rPr>
                <w:rFonts w:eastAsia="Calibri"/>
                <w:lang w:eastAsia="en-US"/>
              </w:rPr>
              <w:t>извле</w:t>
            </w:r>
            <w:r w:rsidRPr="001544CF">
              <w:rPr>
                <w:rFonts w:eastAsia="Calibri"/>
              </w:rPr>
              <w:t>кать</w:t>
            </w:r>
            <w:r w:rsidRPr="001544CF">
              <w:rPr>
                <w:rFonts w:eastAsia="Calibri"/>
                <w:lang w:eastAsia="en-US"/>
              </w:rPr>
              <w:t xml:space="preserve"> нужн</w:t>
            </w:r>
            <w:r w:rsidRPr="001544CF">
              <w:rPr>
                <w:rFonts w:eastAsia="Calibri"/>
              </w:rPr>
              <w:t>ую</w:t>
            </w:r>
            <w:r w:rsidRPr="001544CF">
              <w:rPr>
                <w:rFonts w:eastAsia="Calibri"/>
                <w:lang w:eastAsia="en-US"/>
              </w:rPr>
              <w:t xml:space="preserve"> информаци</w:t>
            </w:r>
            <w:r w:rsidRPr="001544CF">
              <w:rPr>
                <w:rFonts w:eastAsia="Calibri"/>
              </w:rPr>
              <w:t>ю</w:t>
            </w:r>
            <w:r w:rsidRPr="001544CF">
              <w:rPr>
                <w:rFonts w:eastAsia="Calibri"/>
                <w:lang w:eastAsia="en-US"/>
              </w:rPr>
              <w:t xml:space="preserve"> по заданной теме в адаптированных источниках различного типа</w:t>
            </w:r>
          </w:p>
        </w:tc>
        <w:tc>
          <w:tcPr>
            <w:tcW w:w="2552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Ориентироваться  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в системе моральных норм и ценностей семейных отношений у разных народов.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Понимать  переносной смысл выражений, используемых в  пословицах и поговорках адыгов и казаков..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lastRenderedPageBreak/>
              <w:t xml:space="preserve">  .</w:t>
            </w:r>
          </w:p>
        </w:tc>
        <w:tc>
          <w:tcPr>
            <w:tcW w:w="1276" w:type="dxa"/>
          </w:tcPr>
          <w:p w:rsidR="00EE396B" w:rsidRPr="001544CF" w:rsidRDefault="00EE396B" w:rsidP="00C737FD">
            <w:r w:rsidRPr="001544CF">
              <w:lastRenderedPageBreak/>
              <w:t>Формулировать собственное мнение  и позицию по отношению к семейным ценностя</w:t>
            </w:r>
            <w:r w:rsidRPr="001544CF">
              <w:lastRenderedPageBreak/>
              <w:t>м народов Кавказа</w:t>
            </w:r>
          </w:p>
        </w:tc>
        <w:tc>
          <w:tcPr>
            <w:tcW w:w="567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lang w:eastAsia="ar-SA"/>
              </w:rPr>
            </w:pPr>
            <w:r w:rsidRPr="001544CF">
              <w:lastRenderedPageBreak/>
              <w:t>Работа с дополнительным материалом и Интернет-</w:t>
            </w:r>
            <w:r w:rsidRPr="001544CF">
              <w:lastRenderedPageBreak/>
              <w:t>ресурсами</w:t>
            </w:r>
          </w:p>
        </w:tc>
        <w:tc>
          <w:tcPr>
            <w:tcW w:w="992" w:type="dxa"/>
          </w:tcPr>
          <w:p w:rsidR="00EE396B" w:rsidRPr="001544CF" w:rsidRDefault="00EE396B" w:rsidP="00C737FD"/>
        </w:tc>
        <w:tc>
          <w:tcPr>
            <w:tcW w:w="992" w:type="dxa"/>
          </w:tcPr>
          <w:p w:rsidR="00EE396B" w:rsidRPr="001544CF" w:rsidRDefault="00EE396B" w:rsidP="00C737FD"/>
        </w:tc>
      </w:tr>
      <w:tr w:rsidR="00EE396B" w:rsidRPr="001544CF" w:rsidTr="00906AA3">
        <w:tc>
          <w:tcPr>
            <w:tcW w:w="559" w:type="dxa"/>
          </w:tcPr>
          <w:p w:rsidR="00EE396B" w:rsidRPr="001544CF" w:rsidRDefault="00EE396B" w:rsidP="00C737FD">
            <w:r w:rsidRPr="001544CF">
              <w:lastRenderedPageBreak/>
              <w:t>27</w:t>
            </w:r>
          </w:p>
        </w:tc>
        <w:tc>
          <w:tcPr>
            <w:tcW w:w="1817" w:type="dxa"/>
          </w:tcPr>
          <w:p w:rsidR="00EE396B" w:rsidRPr="001544CF" w:rsidRDefault="00EE396B" w:rsidP="00C737FD">
            <w:pPr>
              <w:pStyle w:val="a6"/>
              <w:rPr>
                <w:color w:val="000000"/>
              </w:rPr>
            </w:pPr>
            <w:r w:rsidRPr="001544CF">
              <w:rPr>
                <w:color w:val="000000"/>
              </w:rPr>
              <w:t xml:space="preserve">Семейные ценности и традиции </w:t>
            </w:r>
          </w:p>
          <w:p w:rsidR="00EE396B" w:rsidRPr="001544CF" w:rsidRDefault="00EE396B" w:rsidP="00C737FD">
            <w:pPr>
              <w:pStyle w:val="a6"/>
              <w:rPr>
                <w:color w:val="000000"/>
              </w:rPr>
            </w:pPr>
          </w:p>
          <w:p w:rsidR="00EE396B" w:rsidRPr="001544CF" w:rsidRDefault="00EE396B" w:rsidP="00C737FD">
            <w:pPr>
              <w:pStyle w:val="a6"/>
              <w:rPr>
                <w:color w:val="000000"/>
              </w:rPr>
            </w:pPr>
          </w:p>
        </w:tc>
        <w:tc>
          <w:tcPr>
            <w:tcW w:w="851" w:type="dxa"/>
          </w:tcPr>
          <w:p w:rsidR="00EE396B" w:rsidRPr="001544CF" w:rsidRDefault="00EE396B" w:rsidP="00C737FD">
            <w:r w:rsidRPr="001544CF">
              <w:t>1</w:t>
            </w:r>
          </w:p>
        </w:tc>
        <w:tc>
          <w:tcPr>
            <w:tcW w:w="2137" w:type="dxa"/>
          </w:tcPr>
          <w:p w:rsidR="00EE396B" w:rsidRPr="001544CF" w:rsidRDefault="00EE396B" w:rsidP="00C737FD">
            <w:pPr>
              <w:pStyle w:val="a6"/>
              <w:ind w:left="-108"/>
            </w:pPr>
            <w:r w:rsidRPr="001544CF">
              <w:t>Знать  основные </w:t>
            </w:r>
          </w:p>
          <w:p w:rsidR="00EE396B" w:rsidRPr="001544CF" w:rsidRDefault="00EE396B" w:rsidP="00C737FD">
            <w:pPr>
              <w:pStyle w:val="a6"/>
              <w:ind w:left="-108"/>
            </w:pPr>
            <w:r w:rsidRPr="001544CF">
              <w:t xml:space="preserve"> положения урока.</w:t>
            </w:r>
          </w:p>
          <w:p w:rsidR="00EE396B" w:rsidRPr="001544CF" w:rsidRDefault="00EE396B" w:rsidP="00C737FD">
            <w:pPr>
              <w:pStyle w:val="a6"/>
              <w:ind w:left="-108"/>
              <w:rPr>
                <w:rFonts w:eastAsia="Calibri"/>
                <w:lang w:eastAsia="en-US"/>
              </w:rPr>
            </w:pPr>
            <w:r w:rsidRPr="001544CF">
              <w:t xml:space="preserve">Уметь </w:t>
            </w:r>
            <w:r w:rsidRPr="001544CF">
              <w:rPr>
                <w:rFonts w:eastAsia="Calibri"/>
                <w:lang w:eastAsia="en-US"/>
              </w:rPr>
              <w:t xml:space="preserve">характеризовать </w:t>
            </w:r>
          </w:p>
          <w:p w:rsidR="00EE396B" w:rsidRPr="001544CF" w:rsidRDefault="00EE396B" w:rsidP="00C737FD">
            <w:pPr>
              <w:pStyle w:val="a6"/>
              <w:ind w:left="-108"/>
              <w:rPr>
                <w:rFonts w:eastAsia="Calibri"/>
                <w:lang w:eastAsia="en-US"/>
              </w:rPr>
            </w:pPr>
            <w:r w:rsidRPr="001544CF">
              <w:rPr>
                <w:rFonts w:eastAsia="Calibri"/>
                <w:color w:val="000000"/>
                <w:lang w:eastAsia="en-US"/>
              </w:rPr>
              <w:t>значение семейных традиций и обычаев.</w:t>
            </w:r>
          </w:p>
          <w:p w:rsidR="00EE396B" w:rsidRPr="001544CF" w:rsidRDefault="00EE396B" w:rsidP="00C737FD">
            <w:pPr>
              <w:pStyle w:val="a6"/>
              <w:ind w:left="-108"/>
            </w:pPr>
            <w:r w:rsidRPr="001544CF">
              <w:rPr>
                <w:rFonts w:eastAsia="Calibri"/>
                <w:lang w:eastAsia="en-US"/>
              </w:rPr>
              <w:t>Обучиться навыкам алгоритмизации деятельности; классификации информации; исследовательской деятельности.</w:t>
            </w:r>
          </w:p>
        </w:tc>
        <w:tc>
          <w:tcPr>
            <w:tcW w:w="2552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 Строить  классификацию выбирая основания и критерии при составлении родословного древа своей семьи.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 Строить  продуктивное взаимодействие со сверстниками и взрослыми составляя родословное древо своей семьи.</w:t>
            </w:r>
          </w:p>
        </w:tc>
        <w:tc>
          <w:tcPr>
            <w:tcW w:w="1276" w:type="dxa"/>
          </w:tcPr>
          <w:p w:rsidR="00EE396B" w:rsidRPr="001544CF" w:rsidRDefault="00EE396B" w:rsidP="00C737FD">
            <w:r w:rsidRPr="001544CF">
              <w:t>Формировать положительное отношение к семейным ценностям и традициям</w:t>
            </w:r>
          </w:p>
        </w:tc>
        <w:tc>
          <w:tcPr>
            <w:tcW w:w="567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lang w:eastAsia="ar-SA"/>
              </w:rPr>
            </w:pPr>
            <w:r w:rsidRPr="001544CF">
              <w:rPr>
                <w:lang w:eastAsia="ar-SA"/>
              </w:rPr>
              <w:t>§21,  вопросы и задания,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стр. 159-160 Работа 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с рубриками «дополнительное чтение» и «Интересные факты».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</w:p>
        </w:tc>
        <w:tc>
          <w:tcPr>
            <w:tcW w:w="992" w:type="dxa"/>
          </w:tcPr>
          <w:p w:rsidR="00EE396B" w:rsidRPr="001544CF" w:rsidRDefault="00EE396B" w:rsidP="00C737FD"/>
        </w:tc>
        <w:tc>
          <w:tcPr>
            <w:tcW w:w="992" w:type="dxa"/>
          </w:tcPr>
          <w:p w:rsidR="00EE396B" w:rsidRPr="001544CF" w:rsidRDefault="00EE396B" w:rsidP="00C737FD"/>
        </w:tc>
      </w:tr>
      <w:tr w:rsidR="00EE396B" w:rsidRPr="001544CF" w:rsidTr="00906AA3">
        <w:tc>
          <w:tcPr>
            <w:tcW w:w="559" w:type="dxa"/>
          </w:tcPr>
          <w:p w:rsidR="00EE396B" w:rsidRPr="001544CF" w:rsidRDefault="00EE396B" w:rsidP="00C737FD">
            <w:r w:rsidRPr="001544CF">
              <w:t>28</w:t>
            </w:r>
          </w:p>
        </w:tc>
        <w:tc>
          <w:tcPr>
            <w:tcW w:w="1817" w:type="dxa"/>
          </w:tcPr>
          <w:p w:rsidR="00EE396B" w:rsidRPr="001544CF" w:rsidRDefault="00EE396B" w:rsidP="00C737FD">
            <w:pPr>
              <w:pStyle w:val="a6"/>
              <w:rPr>
                <w:color w:val="000000"/>
              </w:rPr>
            </w:pPr>
            <w:r w:rsidRPr="001544CF">
              <w:rPr>
                <w:color w:val="000000"/>
              </w:rPr>
              <w:t xml:space="preserve">Забота и воспитание </w:t>
            </w:r>
          </w:p>
          <w:p w:rsidR="00EE396B" w:rsidRPr="001544CF" w:rsidRDefault="00EE396B" w:rsidP="00C737FD">
            <w:pPr>
              <w:pStyle w:val="a6"/>
              <w:rPr>
                <w:color w:val="000000"/>
              </w:rPr>
            </w:pPr>
            <w:r w:rsidRPr="001544CF">
              <w:rPr>
                <w:color w:val="000000"/>
              </w:rPr>
              <w:t>в семье.</w:t>
            </w:r>
          </w:p>
        </w:tc>
        <w:tc>
          <w:tcPr>
            <w:tcW w:w="851" w:type="dxa"/>
          </w:tcPr>
          <w:p w:rsidR="00EE396B" w:rsidRPr="001544CF" w:rsidRDefault="00EE396B" w:rsidP="00C737FD">
            <w:r w:rsidRPr="001544CF">
              <w:t>1</w:t>
            </w:r>
          </w:p>
        </w:tc>
        <w:tc>
          <w:tcPr>
            <w:tcW w:w="2137" w:type="dxa"/>
          </w:tcPr>
          <w:p w:rsidR="00EE396B" w:rsidRPr="001544CF" w:rsidRDefault="00EE396B" w:rsidP="00C737FD">
            <w:pPr>
              <w:pStyle w:val="a6"/>
              <w:ind w:left="-108"/>
            </w:pPr>
            <w:r w:rsidRPr="001544CF">
              <w:t xml:space="preserve">Знать основные  </w:t>
            </w:r>
          </w:p>
          <w:p w:rsidR="00EE396B" w:rsidRPr="001544CF" w:rsidRDefault="00EE396B" w:rsidP="00C737FD">
            <w:pPr>
              <w:pStyle w:val="a6"/>
              <w:ind w:left="-108"/>
            </w:pPr>
            <w:r w:rsidRPr="001544CF">
              <w:t>положения урока.</w:t>
            </w:r>
          </w:p>
          <w:p w:rsidR="00EE396B" w:rsidRPr="001544CF" w:rsidRDefault="00EE396B" w:rsidP="00C737FD">
            <w:pPr>
              <w:pStyle w:val="a6"/>
              <w:ind w:left="-108"/>
              <w:rPr>
                <w:rFonts w:eastAsia="Calibri"/>
                <w:color w:val="000000"/>
                <w:lang w:eastAsia="en-US"/>
              </w:rPr>
            </w:pPr>
            <w:r w:rsidRPr="001544CF">
              <w:t>Уметь анализировать, делать выводы, отвечать  на вопросы,</w:t>
            </w:r>
            <w:r w:rsidRPr="001544CF">
              <w:rPr>
                <w:rFonts w:eastAsia="Calibri"/>
                <w:lang w:eastAsia="en-US"/>
              </w:rPr>
              <w:t xml:space="preserve"> объяснять понятия, сравнить системы воспитания детей.</w:t>
            </w:r>
          </w:p>
          <w:p w:rsidR="00EE396B" w:rsidRPr="001544CF" w:rsidRDefault="00EE396B" w:rsidP="00C737FD">
            <w:pPr>
              <w:pStyle w:val="a6"/>
              <w:ind w:left="-108"/>
            </w:pPr>
          </w:p>
        </w:tc>
        <w:tc>
          <w:tcPr>
            <w:tcW w:w="2552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Научатся основам изучающего, усваивающего и поискового чтения, работая 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с текстом учебника, используя и материал учебника истории 5 класса, сравнивая воспитание детей у древних спартанцев и воспитанием современных детей.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  Планировать  общие способы работы в группах. Объяснять значение пословиц, предложенных автором учебника в конце параграфа.</w:t>
            </w:r>
          </w:p>
        </w:tc>
        <w:tc>
          <w:tcPr>
            <w:tcW w:w="1276" w:type="dxa"/>
          </w:tcPr>
          <w:p w:rsidR="00EE396B" w:rsidRPr="001544CF" w:rsidRDefault="00EE396B" w:rsidP="00C737FD">
            <w:r w:rsidRPr="001544CF">
              <w:t>Будет сформировано  уважение ценностей семьи</w:t>
            </w:r>
          </w:p>
        </w:tc>
        <w:tc>
          <w:tcPr>
            <w:tcW w:w="567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lang w:eastAsia="ar-SA"/>
              </w:rPr>
            </w:pPr>
            <w:r w:rsidRPr="001544CF">
              <w:rPr>
                <w:lang w:eastAsia="ar-SA"/>
              </w:rPr>
              <w:t>§22,  вопросы и задания,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стр. 166-167 Работа с дополнительной информацией. О взаимоотношениях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детей в </w:t>
            </w:r>
            <w:r w:rsidRPr="001544CF">
              <w:rPr>
                <w:rFonts w:eastAsia="Calibri"/>
              </w:rPr>
              <w:lastRenderedPageBreak/>
              <w:t>семье.</w:t>
            </w:r>
          </w:p>
        </w:tc>
        <w:tc>
          <w:tcPr>
            <w:tcW w:w="992" w:type="dxa"/>
          </w:tcPr>
          <w:p w:rsidR="00EE396B" w:rsidRPr="001544CF" w:rsidRDefault="00EE396B" w:rsidP="00C737FD"/>
        </w:tc>
        <w:tc>
          <w:tcPr>
            <w:tcW w:w="992" w:type="dxa"/>
          </w:tcPr>
          <w:p w:rsidR="00EE396B" w:rsidRPr="001544CF" w:rsidRDefault="00EE396B" w:rsidP="00C737FD"/>
        </w:tc>
      </w:tr>
      <w:tr w:rsidR="00EE396B" w:rsidRPr="001544CF" w:rsidTr="00906AA3">
        <w:tc>
          <w:tcPr>
            <w:tcW w:w="559" w:type="dxa"/>
          </w:tcPr>
          <w:p w:rsidR="00EE396B" w:rsidRPr="001544CF" w:rsidRDefault="00EE396B" w:rsidP="00C737FD">
            <w:r w:rsidRPr="001544CF">
              <w:lastRenderedPageBreak/>
              <w:t>29</w:t>
            </w:r>
          </w:p>
        </w:tc>
        <w:tc>
          <w:tcPr>
            <w:tcW w:w="1817" w:type="dxa"/>
          </w:tcPr>
          <w:p w:rsidR="00EE396B" w:rsidRPr="001544CF" w:rsidRDefault="00EE396B" w:rsidP="00C737FD">
            <w:pPr>
              <w:pStyle w:val="a6"/>
              <w:rPr>
                <w:color w:val="000000"/>
              </w:rPr>
            </w:pPr>
            <w:r w:rsidRPr="001544CF">
              <w:rPr>
                <w:color w:val="000000"/>
              </w:rPr>
              <w:t>Государственная поддержка семьи.</w:t>
            </w:r>
          </w:p>
        </w:tc>
        <w:tc>
          <w:tcPr>
            <w:tcW w:w="851" w:type="dxa"/>
          </w:tcPr>
          <w:p w:rsidR="00EE396B" w:rsidRPr="001544CF" w:rsidRDefault="00EE396B" w:rsidP="00C737FD">
            <w:r w:rsidRPr="001544CF">
              <w:t>1</w:t>
            </w:r>
          </w:p>
        </w:tc>
        <w:tc>
          <w:tcPr>
            <w:tcW w:w="2137" w:type="dxa"/>
          </w:tcPr>
          <w:p w:rsidR="00EE396B" w:rsidRPr="001544CF" w:rsidRDefault="00EE396B" w:rsidP="00C737FD">
            <w:pPr>
              <w:pStyle w:val="a6"/>
              <w:ind w:left="-108"/>
            </w:pPr>
            <w:r w:rsidRPr="001544CF">
              <w:t>Знать основные </w:t>
            </w:r>
          </w:p>
          <w:p w:rsidR="00EE396B" w:rsidRPr="001544CF" w:rsidRDefault="00EE396B" w:rsidP="00C737FD">
            <w:pPr>
              <w:pStyle w:val="a6"/>
              <w:ind w:left="-108"/>
            </w:pPr>
            <w:r w:rsidRPr="001544CF">
              <w:t xml:space="preserve"> положения урока.</w:t>
            </w:r>
          </w:p>
          <w:p w:rsidR="00EE396B" w:rsidRPr="001544CF" w:rsidRDefault="00EE396B" w:rsidP="00C737FD">
            <w:pPr>
              <w:pStyle w:val="a6"/>
              <w:ind w:left="-108"/>
              <w:rPr>
                <w:rFonts w:eastAsia="Calibri"/>
                <w:lang w:eastAsia="en-US"/>
              </w:rPr>
            </w:pPr>
            <w:r w:rsidRPr="001544CF">
              <w:t>Уметь: и</w:t>
            </w:r>
            <w:r w:rsidRPr="001544CF">
              <w:rPr>
                <w:rFonts w:eastAsia="Calibri"/>
                <w:lang w:eastAsia="en-US"/>
              </w:rPr>
              <w:t>сследовать ситуации, связанные</w:t>
            </w:r>
          </w:p>
          <w:p w:rsidR="00EE396B" w:rsidRPr="001544CF" w:rsidRDefault="00EE396B" w:rsidP="00C737FD">
            <w:pPr>
              <w:pStyle w:val="a6"/>
              <w:ind w:left="-108"/>
              <w:rPr>
                <w:rFonts w:eastAsia="Calibri"/>
                <w:lang w:eastAsia="en-US"/>
              </w:rPr>
            </w:pPr>
            <w:r w:rsidRPr="001544CF">
              <w:rPr>
                <w:rFonts w:eastAsia="Calibri"/>
                <w:lang w:eastAsia="en-US"/>
              </w:rPr>
              <w:t xml:space="preserve">с защитой прав и интересов детей, оставшихся без попечения родителей; находить и извлекать социальную информацию </w:t>
            </w:r>
          </w:p>
          <w:p w:rsidR="00EE396B" w:rsidRPr="001544CF" w:rsidRDefault="00EE396B" w:rsidP="00C737FD">
            <w:pPr>
              <w:pStyle w:val="a6"/>
              <w:ind w:left="-108"/>
              <w:rPr>
                <w:rFonts w:eastAsia="Calibri"/>
                <w:lang w:eastAsia="en-US"/>
              </w:rPr>
            </w:pPr>
            <w:r w:rsidRPr="001544CF">
              <w:rPr>
                <w:rFonts w:eastAsia="Calibri"/>
                <w:lang w:eastAsia="en-US"/>
              </w:rPr>
              <w:t xml:space="preserve">о государственной семейной политике  </w:t>
            </w:r>
          </w:p>
          <w:p w:rsidR="00EE396B" w:rsidRPr="001544CF" w:rsidRDefault="00EE396B" w:rsidP="00C737FD">
            <w:pPr>
              <w:pStyle w:val="a6"/>
              <w:ind w:left="-108"/>
            </w:pPr>
            <w:r w:rsidRPr="001544CF">
              <w:rPr>
                <w:rFonts w:eastAsia="Calibri"/>
                <w:lang w:eastAsia="en-US"/>
              </w:rPr>
              <w:t>из источников различного типа и знаковой системы</w:t>
            </w:r>
          </w:p>
        </w:tc>
        <w:tc>
          <w:tcPr>
            <w:tcW w:w="2552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Преобразовать практическую задачу в познавательную,  отвечая на вопрос перед параграфом «Почему государство должно поддерживать семью?»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Задавать  вопросы необходимые для организации собственной деятельности при подготовке ответа на вопрос «Какую помощь от государства получала или получает ваша семья?»</w:t>
            </w:r>
          </w:p>
        </w:tc>
        <w:tc>
          <w:tcPr>
            <w:tcW w:w="1276" w:type="dxa"/>
          </w:tcPr>
          <w:p w:rsidR="00EE396B" w:rsidRPr="001544CF" w:rsidRDefault="00EE396B" w:rsidP="00C737FD">
            <w:r w:rsidRPr="001544CF">
              <w:t>Будет сформировано знание положение Конституции РФ,  основные права и обязанности гражданина в семейных отношениях</w:t>
            </w:r>
          </w:p>
        </w:tc>
        <w:tc>
          <w:tcPr>
            <w:tcW w:w="567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lang w:eastAsia="ar-SA"/>
              </w:rPr>
            </w:pPr>
            <w:r w:rsidRPr="001544CF">
              <w:rPr>
                <w:lang w:eastAsia="ar-SA"/>
              </w:rPr>
              <w:t>§23,  вопросы и задания,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стр. 172-173. Работа 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с рубриками «Советуем запомнить», «Интересные факты».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</w:p>
        </w:tc>
        <w:tc>
          <w:tcPr>
            <w:tcW w:w="992" w:type="dxa"/>
          </w:tcPr>
          <w:p w:rsidR="00EE396B" w:rsidRPr="001544CF" w:rsidRDefault="00EE396B" w:rsidP="00C737FD"/>
        </w:tc>
        <w:tc>
          <w:tcPr>
            <w:tcW w:w="992" w:type="dxa"/>
          </w:tcPr>
          <w:p w:rsidR="00EE396B" w:rsidRPr="001544CF" w:rsidRDefault="00EE396B" w:rsidP="00C737FD"/>
        </w:tc>
      </w:tr>
      <w:tr w:rsidR="00EE396B" w:rsidRPr="001544CF" w:rsidTr="00906AA3">
        <w:tc>
          <w:tcPr>
            <w:tcW w:w="559" w:type="dxa"/>
          </w:tcPr>
          <w:p w:rsidR="00EE396B" w:rsidRPr="001544CF" w:rsidRDefault="00EE396B" w:rsidP="00C737FD">
            <w:r w:rsidRPr="001544CF">
              <w:t>30</w:t>
            </w:r>
          </w:p>
        </w:tc>
        <w:tc>
          <w:tcPr>
            <w:tcW w:w="1817" w:type="dxa"/>
          </w:tcPr>
          <w:p w:rsidR="00EE396B" w:rsidRPr="001544CF" w:rsidRDefault="00EE396B" w:rsidP="00C737FD">
            <w:pPr>
              <w:pStyle w:val="a6"/>
              <w:rPr>
                <w:color w:val="000000"/>
              </w:rPr>
            </w:pPr>
            <w:r w:rsidRPr="001544CF">
              <w:rPr>
                <w:color w:val="000000"/>
              </w:rPr>
              <w:t>Защита прав и интересов детей, оставшихся без попечения родителей.</w:t>
            </w:r>
          </w:p>
        </w:tc>
        <w:tc>
          <w:tcPr>
            <w:tcW w:w="851" w:type="dxa"/>
          </w:tcPr>
          <w:p w:rsidR="00EE396B" w:rsidRPr="001544CF" w:rsidRDefault="00EE396B" w:rsidP="00C737FD">
            <w:r w:rsidRPr="001544CF">
              <w:t>1</w:t>
            </w:r>
          </w:p>
        </w:tc>
        <w:tc>
          <w:tcPr>
            <w:tcW w:w="2137" w:type="dxa"/>
          </w:tcPr>
          <w:p w:rsidR="00EE396B" w:rsidRPr="001544CF" w:rsidRDefault="00EE396B" w:rsidP="00C737FD">
            <w:pPr>
              <w:pStyle w:val="a6"/>
              <w:ind w:left="-108"/>
            </w:pPr>
            <w:r w:rsidRPr="001544CF">
              <w:t xml:space="preserve">Знать основные  </w:t>
            </w:r>
          </w:p>
          <w:p w:rsidR="00EE396B" w:rsidRPr="001544CF" w:rsidRDefault="00EE396B" w:rsidP="00C737FD">
            <w:pPr>
              <w:pStyle w:val="a6"/>
              <w:ind w:left="-108"/>
            </w:pPr>
            <w:r w:rsidRPr="001544CF">
              <w:t>положения урока.</w:t>
            </w:r>
          </w:p>
          <w:p w:rsidR="00EE396B" w:rsidRPr="001544CF" w:rsidRDefault="00EE396B" w:rsidP="00C737FD">
            <w:pPr>
              <w:pStyle w:val="a6"/>
              <w:ind w:left="-108"/>
            </w:pPr>
            <w:r w:rsidRPr="001544CF">
              <w:t>Уметь: в</w:t>
            </w:r>
            <w:r w:rsidRPr="001544CF">
              <w:rPr>
                <w:rFonts w:eastAsia="Calibri"/>
                <w:lang w:eastAsia="en-US"/>
              </w:rPr>
              <w:t>ыявлять  главное и второстепенное в тексте. Развивать навыки самооценки и саморефлексии.</w:t>
            </w:r>
          </w:p>
        </w:tc>
        <w:tc>
          <w:tcPr>
            <w:tcW w:w="2552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   Исследовать  несложные практические ситуации, связанные с защитой прав и интересов детей, оставшихся без попечения родителей.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   Планировать  общие способы работы (с помощью родителей или других взрослых) при оказании помощи детям, оставшимся без попечения родителей.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   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</w:p>
        </w:tc>
        <w:tc>
          <w:tcPr>
            <w:tcW w:w="1276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Формировать  потребность в участии </w:t>
            </w:r>
          </w:p>
          <w:p w:rsidR="00EE396B" w:rsidRPr="001544CF" w:rsidRDefault="00EE396B" w:rsidP="00C737FD">
            <w:pPr>
              <w:pStyle w:val="a6"/>
              <w:ind w:left="-108" w:right="-108"/>
            </w:pPr>
            <w:r w:rsidRPr="001544CF">
              <w:rPr>
                <w:rFonts w:eastAsia="Calibri"/>
              </w:rPr>
              <w:t xml:space="preserve">в общественной жизни, </w:t>
            </w:r>
            <w:r w:rsidRPr="001544CF">
              <w:t>в благотворительных акциях</w:t>
            </w:r>
          </w:p>
        </w:tc>
        <w:tc>
          <w:tcPr>
            <w:tcW w:w="567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lang w:eastAsia="ar-SA"/>
              </w:rPr>
            </w:pPr>
            <w:r w:rsidRPr="001544CF">
              <w:rPr>
                <w:lang w:eastAsia="ar-SA"/>
              </w:rPr>
              <w:t>§24,  вопросы и задания,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стр. 179-180 Работа 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с рубрикой «дополнительное чтение»</w:t>
            </w:r>
          </w:p>
        </w:tc>
        <w:tc>
          <w:tcPr>
            <w:tcW w:w="992" w:type="dxa"/>
          </w:tcPr>
          <w:p w:rsidR="00EE396B" w:rsidRPr="001544CF" w:rsidRDefault="00EE396B" w:rsidP="00C737FD"/>
        </w:tc>
        <w:tc>
          <w:tcPr>
            <w:tcW w:w="992" w:type="dxa"/>
          </w:tcPr>
          <w:p w:rsidR="00EE396B" w:rsidRPr="001544CF" w:rsidRDefault="00EE396B" w:rsidP="00C737FD"/>
        </w:tc>
      </w:tr>
      <w:tr w:rsidR="00EE396B" w:rsidRPr="001544CF" w:rsidTr="00906AA3">
        <w:tc>
          <w:tcPr>
            <w:tcW w:w="559" w:type="dxa"/>
          </w:tcPr>
          <w:p w:rsidR="00EE396B" w:rsidRPr="001544CF" w:rsidRDefault="00EE396B" w:rsidP="00C737FD">
            <w:r w:rsidRPr="001544CF">
              <w:t>31</w:t>
            </w:r>
          </w:p>
        </w:tc>
        <w:tc>
          <w:tcPr>
            <w:tcW w:w="1817" w:type="dxa"/>
          </w:tcPr>
          <w:p w:rsidR="00EE396B" w:rsidRPr="001544CF" w:rsidRDefault="00EE396B" w:rsidP="00C737FD">
            <w:pPr>
              <w:pStyle w:val="a6"/>
              <w:rPr>
                <w:rFonts w:eastAsia="Calibri"/>
              </w:rPr>
            </w:pPr>
            <w:r w:rsidRPr="001544CF">
              <w:rPr>
                <w:rFonts w:eastAsia="Calibri"/>
              </w:rPr>
              <w:t>Человек в малой группе.</w:t>
            </w:r>
          </w:p>
        </w:tc>
        <w:tc>
          <w:tcPr>
            <w:tcW w:w="851" w:type="dxa"/>
          </w:tcPr>
          <w:p w:rsidR="00EE396B" w:rsidRPr="001544CF" w:rsidRDefault="00EE396B" w:rsidP="00C737FD">
            <w:r w:rsidRPr="001544CF">
              <w:t>1</w:t>
            </w:r>
          </w:p>
        </w:tc>
        <w:tc>
          <w:tcPr>
            <w:tcW w:w="2137" w:type="dxa"/>
          </w:tcPr>
          <w:p w:rsidR="00EE396B" w:rsidRPr="001544CF" w:rsidRDefault="00EE396B" w:rsidP="00C737FD">
            <w:pPr>
              <w:pStyle w:val="a6"/>
              <w:ind w:left="-108"/>
            </w:pPr>
            <w:r w:rsidRPr="001544CF">
              <w:t xml:space="preserve">Знать основные  </w:t>
            </w:r>
          </w:p>
          <w:p w:rsidR="00EE396B" w:rsidRPr="001544CF" w:rsidRDefault="00EE396B" w:rsidP="00C737FD">
            <w:pPr>
              <w:pStyle w:val="a6"/>
              <w:ind w:left="-108"/>
            </w:pPr>
            <w:r w:rsidRPr="001544CF">
              <w:t>положения урока.</w:t>
            </w:r>
          </w:p>
          <w:p w:rsidR="00EE396B" w:rsidRPr="001544CF" w:rsidRDefault="00EE396B" w:rsidP="00C737FD">
            <w:pPr>
              <w:pStyle w:val="a6"/>
              <w:ind w:left="-108"/>
            </w:pPr>
            <w:r w:rsidRPr="001544CF">
              <w:t xml:space="preserve">Уметь   анализировать,  делать   выводы,   отвечать  на </w:t>
            </w:r>
            <w:r w:rsidRPr="001544CF">
              <w:lastRenderedPageBreak/>
              <w:t xml:space="preserve">вопросы. </w:t>
            </w:r>
            <w:r w:rsidRPr="001544CF">
              <w:rPr>
                <w:rFonts w:eastAsia="Calibri"/>
              </w:rPr>
              <w:t>Выявлять  главное и второстепенное в тексте. Развивать навыки самооценки и саморефлексии.</w:t>
            </w:r>
          </w:p>
        </w:tc>
        <w:tc>
          <w:tcPr>
            <w:tcW w:w="2552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lastRenderedPageBreak/>
              <w:t>Спрогнозировать   ответ на поставленный вопрос авторами учебника «Каковы отношения между людьми в малой группе?»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lastRenderedPageBreak/>
              <w:t xml:space="preserve">   Оценивать  собственное отношение 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с другими людьми, в том числе для корректировки собственного поведения.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Структурировать тексты, включая умение выделять главное и второстепенное подбирая ответ на вопрос:  «Какие проблемы могут возникнуть у подростка в группе».</w:t>
            </w:r>
          </w:p>
        </w:tc>
        <w:tc>
          <w:tcPr>
            <w:tcW w:w="1276" w:type="dxa"/>
          </w:tcPr>
          <w:p w:rsidR="00EE396B" w:rsidRPr="001544CF" w:rsidRDefault="00EE396B" w:rsidP="00C737FD">
            <w:r w:rsidRPr="001544CF">
              <w:lastRenderedPageBreak/>
              <w:t xml:space="preserve">Будет формироваться уважение к личности </w:t>
            </w:r>
            <w:r w:rsidRPr="001544CF">
              <w:lastRenderedPageBreak/>
              <w:t>и её достоинствам, доброжелательное отношение к окружающим</w:t>
            </w:r>
          </w:p>
        </w:tc>
        <w:tc>
          <w:tcPr>
            <w:tcW w:w="567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lang w:eastAsia="ar-SA"/>
              </w:rPr>
            </w:pPr>
            <w:r w:rsidRPr="001544CF">
              <w:rPr>
                <w:lang w:eastAsia="ar-SA"/>
              </w:rPr>
              <w:lastRenderedPageBreak/>
              <w:t>§25,  вопросы и задания,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lastRenderedPageBreak/>
              <w:t xml:space="preserve">стр. 186 Работа 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с рубрикой «Советуем запомнить»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</w:p>
        </w:tc>
        <w:tc>
          <w:tcPr>
            <w:tcW w:w="992" w:type="dxa"/>
          </w:tcPr>
          <w:p w:rsidR="00EE396B" w:rsidRPr="001544CF" w:rsidRDefault="00EE396B" w:rsidP="00C737FD"/>
        </w:tc>
        <w:tc>
          <w:tcPr>
            <w:tcW w:w="992" w:type="dxa"/>
          </w:tcPr>
          <w:p w:rsidR="00EE396B" w:rsidRPr="001544CF" w:rsidRDefault="00EE396B" w:rsidP="00C737FD"/>
        </w:tc>
      </w:tr>
      <w:tr w:rsidR="00EE396B" w:rsidRPr="001544CF" w:rsidTr="00906AA3">
        <w:tc>
          <w:tcPr>
            <w:tcW w:w="559" w:type="dxa"/>
          </w:tcPr>
          <w:p w:rsidR="00EE396B" w:rsidRPr="001544CF" w:rsidRDefault="00EE396B" w:rsidP="00C737FD">
            <w:r w:rsidRPr="001544CF">
              <w:lastRenderedPageBreak/>
              <w:t>32</w:t>
            </w:r>
          </w:p>
        </w:tc>
        <w:tc>
          <w:tcPr>
            <w:tcW w:w="1817" w:type="dxa"/>
          </w:tcPr>
          <w:p w:rsidR="00EE396B" w:rsidRPr="001544CF" w:rsidRDefault="00EE396B" w:rsidP="00C737FD">
            <w:pPr>
              <w:pStyle w:val="a6"/>
              <w:rPr>
                <w:rFonts w:eastAsia="Calibri"/>
              </w:rPr>
            </w:pPr>
            <w:r w:rsidRPr="001544CF">
              <w:rPr>
                <w:rFonts w:eastAsia="Calibri"/>
              </w:rPr>
              <w:t>Общение.</w:t>
            </w:r>
          </w:p>
        </w:tc>
        <w:tc>
          <w:tcPr>
            <w:tcW w:w="851" w:type="dxa"/>
          </w:tcPr>
          <w:p w:rsidR="00EE396B" w:rsidRPr="001544CF" w:rsidRDefault="00EE396B" w:rsidP="00C737FD">
            <w:r w:rsidRPr="001544CF">
              <w:t>1</w:t>
            </w:r>
          </w:p>
        </w:tc>
        <w:tc>
          <w:tcPr>
            <w:tcW w:w="2137" w:type="dxa"/>
          </w:tcPr>
          <w:p w:rsidR="00EE396B" w:rsidRPr="001544CF" w:rsidRDefault="00EE396B" w:rsidP="00C737FD">
            <w:pPr>
              <w:pStyle w:val="a6"/>
              <w:ind w:left="-108"/>
            </w:pPr>
            <w:r w:rsidRPr="001544CF">
              <w:t xml:space="preserve">Знать основные  </w:t>
            </w:r>
          </w:p>
          <w:p w:rsidR="00EE396B" w:rsidRPr="001544CF" w:rsidRDefault="00EE396B" w:rsidP="00C737FD">
            <w:pPr>
              <w:pStyle w:val="a6"/>
              <w:ind w:left="-108"/>
            </w:pPr>
            <w:r w:rsidRPr="001544CF">
              <w:t>положения урока.</w:t>
            </w:r>
          </w:p>
          <w:p w:rsidR="00EE396B" w:rsidRPr="001544CF" w:rsidRDefault="00EE396B" w:rsidP="00C737FD">
            <w:pPr>
              <w:pStyle w:val="a6"/>
              <w:ind w:left="-108"/>
            </w:pPr>
            <w:r w:rsidRPr="001544CF">
              <w:t>Уметь анализировать, делать выводы, отвечать  на вопросы.</w:t>
            </w:r>
          </w:p>
          <w:p w:rsidR="00EE396B" w:rsidRPr="001544CF" w:rsidRDefault="00EE396B" w:rsidP="00C737FD">
            <w:pPr>
              <w:pStyle w:val="a6"/>
              <w:ind w:lef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Освоить навыки саморегуляции </w:t>
            </w:r>
          </w:p>
          <w:p w:rsidR="00EE396B" w:rsidRPr="001544CF" w:rsidRDefault="00EE396B" w:rsidP="00C737FD">
            <w:pPr>
              <w:pStyle w:val="a6"/>
              <w:ind w:left="-108"/>
              <w:rPr>
                <w:rFonts w:eastAsia="Calibri"/>
              </w:rPr>
            </w:pPr>
            <w:r w:rsidRPr="001544CF">
              <w:rPr>
                <w:rFonts w:eastAsia="Calibri"/>
              </w:rPr>
              <w:t>в учебной и познавательной деятельности.</w:t>
            </w:r>
          </w:p>
          <w:p w:rsidR="00EE396B" w:rsidRPr="001544CF" w:rsidRDefault="00EE396B" w:rsidP="00C737FD">
            <w:pPr>
              <w:pStyle w:val="a6"/>
              <w:ind w:left="-108"/>
            </w:pPr>
            <w:r w:rsidRPr="001544CF">
              <w:rPr>
                <w:rFonts w:eastAsia="Calibri"/>
              </w:rPr>
              <w:t>Обучиться навыкам логических рассуждений.</w:t>
            </w:r>
          </w:p>
        </w:tc>
        <w:tc>
          <w:tcPr>
            <w:tcW w:w="2552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Овладеть основами саморегуляции в учебной и познавательной деятельности в форме осознанного  управления своим поведением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Строить  логическое рассуждение, отвечая на вопрос : «Есть в словах Платона противоречие: «Сократ мне друг, но истина дороже».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   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</w:p>
        </w:tc>
        <w:tc>
          <w:tcPr>
            <w:tcW w:w="1276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906AA3">
              <w:rPr>
                <w:rFonts w:eastAsia="Calibri"/>
              </w:rPr>
              <w:t xml:space="preserve"> </w:t>
            </w:r>
            <w:r w:rsidRPr="001544CF">
              <w:rPr>
                <w:rFonts w:eastAsia="Calibri"/>
              </w:rPr>
              <w:t xml:space="preserve">Формировать  готовность и </w:t>
            </w:r>
            <w:r w:rsidRPr="00906AA3">
              <w:rPr>
                <w:rFonts w:eastAsia="Calibri"/>
              </w:rPr>
              <w:t xml:space="preserve">    </w:t>
            </w:r>
            <w:r w:rsidRPr="001544CF">
              <w:rPr>
                <w:rFonts w:eastAsia="Calibri"/>
              </w:rPr>
              <w:t xml:space="preserve">способность  </w:t>
            </w:r>
          </w:p>
          <w:p w:rsidR="00EE396B" w:rsidRPr="001544CF" w:rsidRDefault="00EE396B" w:rsidP="00C737FD">
            <w:r w:rsidRPr="001544CF">
              <w:t>к выполнению моральных норм в отношении взрослых и сверстников.</w:t>
            </w:r>
          </w:p>
        </w:tc>
        <w:tc>
          <w:tcPr>
            <w:tcW w:w="567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lang w:eastAsia="ar-SA"/>
              </w:rPr>
            </w:pPr>
            <w:r w:rsidRPr="001544CF">
              <w:rPr>
                <w:lang w:eastAsia="ar-SA"/>
              </w:rPr>
              <w:t>§26,  вопросы и задания,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Стр192-193 Работа 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с рубрикой «Советуем запомнить»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</w:p>
        </w:tc>
        <w:tc>
          <w:tcPr>
            <w:tcW w:w="992" w:type="dxa"/>
          </w:tcPr>
          <w:p w:rsidR="00EE396B" w:rsidRPr="001544CF" w:rsidRDefault="00EE396B" w:rsidP="00C737FD"/>
        </w:tc>
        <w:tc>
          <w:tcPr>
            <w:tcW w:w="992" w:type="dxa"/>
          </w:tcPr>
          <w:p w:rsidR="00EE396B" w:rsidRPr="001544CF" w:rsidRDefault="00EE396B" w:rsidP="00C737FD"/>
        </w:tc>
      </w:tr>
      <w:tr w:rsidR="00EE396B" w:rsidRPr="001544CF" w:rsidTr="00906AA3">
        <w:tc>
          <w:tcPr>
            <w:tcW w:w="559" w:type="dxa"/>
          </w:tcPr>
          <w:p w:rsidR="00EE396B" w:rsidRPr="001544CF" w:rsidRDefault="00EE396B" w:rsidP="00C737FD">
            <w:r w:rsidRPr="001544CF">
              <w:t>33</w:t>
            </w:r>
          </w:p>
        </w:tc>
        <w:tc>
          <w:tcPr>
            <w:tcW w:w="1817" w:type="dxa"/>
          </w:tcPr>
          <w:p w:rsidR="00EE396B" w:rsidRPr="001544CF" w:rsidRDefault="00EE396B" w:rsidP="00C737FD">
            <w:pPr>
              <w:pStyle w:val="a6"/>
              <w:rPr>
                <w:rFonts w:eastAsia="Calibri"/>
              </w:rPr>
            </w:pPr>
            <w:r w:rsidRPr="001544CF">
              <w:rPr>
                <w:rFonts w:eastAsia="Calibri"/>
              </w:rPr>
              <w:t>Межличностные конфликты</w:t>
            </w:r>
          </w:p>
        </w:tc>
        <w:tc>
          <w:tcPr>
            <w:tcW w:w="851" w:type="dxa"/>
          </w:tcPr>
          <w:p w:rsidR="00EE396B" w:rsidRPr="001544CF" w:rsidRDefault="00EE396B" w:rsidP="00C737FD">
            <w:pPr>
              <w:pStyle w:val="a6"/>
              <w:rPr>
                <w:rFonts w:eastAsia="Calibri"/>
              </w:rPr>
            </w:pPr>
            <w:r w:rsidRPr="001544CF">
              <w:rPr>
                <w:rFonts w:eastAsia="Calibri"/>
              </w:rPr>
              <w:t>1</w:t>
            </w:r>
          </w:p>
        </w:tc>
        <w:tc>
          <w:tcPr>
            <w:tcW w:w="2137" w:type="dxa"/>
          </w:tcPr>
          <w:p w:rsidR="00EE396B" w:rsidRPr="001544CF" w:rsidRDefault="00EE396B" w:rsidP="00C737FD">
            <w:pPr>
              <w:pStyle w:val="a6"/>
              <w:ind w:left="-108"/>
              <w:rPr>
                <w:rFonts w:eastAsia="Calibri"/>
                <w:lang w:eastAsia="en-US"/>
              </w:rPr>
            </w:pPr>
            <w:r w:rsidRPr="001544CF">
              <w:rPr>
                <w:rFonts w:eastAsia="Calibri"/>
                <w:lang w:eastAsia="en-US"/>
              </w:rPr>
              <w:t>Научиться навыкам рефлексии и  навыкам поиска и переработки информации при помощи информационно-компьютерных технологий.</w:t>
            </w:r>
          </w:p>
          <w:p w:rsidR="00EE396B" w:rsidRPr="001544CF" w:rsidRDefault="00EE396B" w:rsidP="00C737FD">
            <w:pPr>
              <w:pStyle w:val="a6"/>
              <w:ind w:left="-108"/>
              <w:rPr>
                <w:rFonts w:eastAsia="Calibri"/>
                <w:lang w:eastAsia="en-US"/>
              </w:rPr>
            </w:pPr>
            <w:r w:rsidRPr="001544CF">
              <w:rPr>
                <w:rFonts w:eastAsia="Calibri"/>
                <w:lang w:eastAsia="en-US"/>
              </w:rPr>
              <w:t xml:space="preserve">Социальной   ответственности и гражданской компетенции. </w:t>
            </w:r>
          </w:p>
          <w:p w:rsidR="00EE396B" w:rsidRPr="001544CF" w:rsidRDefault="00EE396B" w:rsidP="00C737FD">
            <w:pPr>
              <w:pStyle w:val="a6"/>
              <w:ind w:left="-108"/>
            </w:pPr>
            <w:r w:rsidRPr="001544CF">
              <w:rPr>
                <w:rFonts w:eastAsia="Calibri"/>
                <w:lang w:eastAsia="en-US"/>
              </w:rPr>
              <w:t xml:space="preserve">Уметь оценивать свои достижения, поведение, черты своей личности с учётом мнения </w:t>
            </w:r>
            <w:r w:rsidRPr="001544CF">
              <w:rPr>
                <w:rFonts w:eastAsia="Calibri"/>
                <w:lang w:eastAsia="en-US"/>
              </w:rPr>
              <w:lastRenderedPageBreak/>
              <w:t>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</w:t>
            </w:r>
          </w:p>
        </w:tc>
        <w:tc>
          <w:tcPr>
            <w:tcW w:w="2552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lastRenderedPageBreak/>
              <w:t>Устанавливать  причинно-следственные связи рассматривая конфликт как явление, определяя причины, повод, и начало конфликта в предложенных учителем ситуациях.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Управлять  собственным поведением и поведением партнера при разрешении конфликтов.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</w:p>
        </w:tc>
        <w:tc>
          <w:tcPr>
            <w:tcW w:w="1276" w:type="dxa"/>
          </w:tcPr>
          <w:p w:rsidR="00EE396B" w:rsidRPr="001544CF" w:rsidRDefault="00EE396B" w:rsidP="00C737FD">
            <w:r w:rsidRPr="001544CF">
              <w:t>Формировать   позитивную моральную самооценку  и моральные чувства-чувства гордости при следовании моральным нормам, пережива</w:t>
            </w:r>
            <w:r w:rsidRPr="001544CF">
              <w:lastRenderedPageBreak/>
              <w:t>ние вины и стыда при их нарушении.</w:t>
            </w:r>
          </w:p>
        </w:tc>
        <w:tc>
          <w:tcPr>
            <w:tcW w:w="567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lang w:eastAsia="ar-SA"/>
              </w:rPr>
            </w:pPr>
            <w:r w:rsidRPr="001544CF">
              <w:rPr>
                <w:lang w:eastAsia="ar-SA"/>
              </w:rPr>
              <w:lastRenderedPageBreak/>
              <w:t>§27,  вопросы и задания,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стр. 199 Работа 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с рубриками «дополнительное </w:t>
            </w:r>
            <w:r w:rsidRPr="001544CF">
              <w:rPr>
                <w:rFonts w:eastAsia="Calibri"/>
              </w:rPr>
              <w:lastRenderedPageBreak/>
              <w:t>чтение» и «Интересные факты».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Ответить на вопросы  на 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стр. 200-201</w:t>
            </w:r>
          </w:p>
        </w:tc>
        <w:tc>
          <w:tcPr>
            <w:tcW w:w="992" w:type="dxa"/>
          </w:tcPr>
          <w:p w:rsidR="00EE396B" w:rsidRPr="001544CF" w:rsidRDefault="00EE396B" w:rsidP="00C737FD"/>
        </w:tc>
        <w:tc>
          <w:tcPr>
            <w:tcW w:w="992" w:type="dxa"/>
          </w:tcPr>
          <w:p w:rsidR="00EE396B" w:rsidRPr="001544CF" w:rsidRDefault="00EE396B" w:rsidP="00C737FD"/>
        </w:tc>
      </w:tr>
      <w:tr w:rsidR="00EE396B" w:rsidRPr="001544CF" w:rsidTr="00906AA3">
        <w:tc>
          <w:tcPr>
            <w:tcW w:w="559" w:type="dxa"/>
          </w:tcPr>
          <w:p w:rsidR="00EE396B" w:rsidRPr="001544CF" w:rsidRDefault="00EE396B" w:rsidP="00C737FD">
            <w:r w:rsidRPr="001544CF">
              <w:lastRenderedPageBreak/>
              <w:t>34</w:t>
            </w:r>
          </w:p>
        </w:tc>
        <w:tc>
          <w:tcPr>
            <w:tcW w:w="1817" w:type="dxa"/>
          </w:tcPr>
          <w:p w:rsidR="00EE396B" w:rsidRPr="001544CF" w:rsidRDefault="00EE396B" w:rsidP="00C737FD">
            <w:pPr>
              <w:pStyle w:val="a6"/>
              <w:rPr>
                <w:rFonts w:eastAsia="Calibri"/>
              </w:rPr>
            </w:pPr>
            <w:r w:rsidRPr="001544CF">
              <w:rPr>
                <w:color w:val="000000"/>
              </w:rPr>
              <w:t>Повторительно-обобщающий урок по главе «Ближайшее окружение подростка</w:t>
            </w:r>
          </w:p>
        </w:tc>
        <w:tc>
          <w:tcPr>
            <w:tcW w:w="851" w:type="dxa"/>
          </w:tcPr>
          <w:p w:rsidR="00EE396B" w:rsidRPr="001544CF" w:rsidRDefault="00EE396B" w:rsidP="00C737FD">
            <w:r w:rsidRPr="001544CF">
              <w:t>1</w:t>
            </w:r>
          </w:p>
        </w:tc>
        <w:tc>
          <w:tcPr>
            <w:tcW w:w="2137" w:type="dxa"/>
          </w:tcPr>
          <w:p w:rsidR="00EE396B" w:rsidRPr="001544CF" w:rsidRDefault="00EE396B" w:rsidP="00C737FD">
            <w:pPr>
              <w:ind w:left="-108"/>
            </w:pPr>
            <w:r w:rsidRPr="001544CF">
              <w:t xml:space="preserve">Систематизировать и обобщать полученные знания </w:t>
            </w:r>
          </w:p>
          <w:p w:rsidR="00EE396B" w:rsidRPr="001544CF" w:rsidRDefault="00EE396B" w:rsidP="00C737FD">
            <w:pPr>
              <w:pStyle w:val="a6"/>
              <w:ind w:left="-108" w:right="-108"/>
            </w:pPr>
          </w:p>
        </w:tc>
        <w:tc>
          <w:tcPr>
            <w:tcW w:w="2552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: Ф</w:t>
            </w:r>
            <w:r w:rsidRPr="001544CF">
              <w:t>ормулировать собственное мнение и позицию. Осуществлять взаимный контроль и оказывать в сотрудничестве необходимую взаимопомощь</w:t>
            </w:r>
          </w:p>
          <w:p w:rsidR="00EE396B" w:rsidRPr="001544CF" w:rsidRDefault="00EE396B" w:rsidP="00C737FD">
            <w:pPr>
              <w:pStyle w:val="a6"/>
              <w:ind w:left="-108" w:right="-108"/>
            </w:pPr>
            <w:r w:rsidRPr="001544CF">
              <w:rPr>
                <w:rFonts w:eastAsia="Calibri"/>
              </w:rPr>
              <w:t>О</w:t>
            </w:r>
            <w:r w:rsidRPr="001544CF">
              <w:t>риентироваться на разнообразие способов решения задач.</w:t>
            </w:r>
            <w:r w:rsidRPr="001544CF">
              <w:rPr>
                <w:spacing w:val="-2"/>
              </w:rPr>
              <w:t xml:space="preserve"> Произвольно и осознанно владеть общими приемами решения задач</w:t>
            </w:r>
          </w:p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 xml:space="preserve"> </w:t>
            </w:r>
            <w:r w:rsidRPr="001544CF">
              <w:t>Проверять и оценивать результаты работы. Выполнять учебные действия в материализованной и умственной форме</w:t>
            </w:r>
          </w:p>
        </w:tc>
        <w:tc>
          <w:tcPr>
            <w:tcW w:w="1276" w:type="dxa"/>
          </w:tcPr>
          <w:p w:rsidR="00EE396B" w:rsidRPr="001544CF" w:rsidRDefault="00EE396B" w:rsidP="00C737FD">
            <w:r w:rsidRPr="001544CF"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567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  <w:r w:rsidRPr="001544CF">
              <w:rPr>
                <w:rFonts w:eastAsia="Calibri"/>
              </w:rPr>
              <w:t>Повторение материала</w:t>
            </w:r>
          </w:p>
        </w:tc>
        <w:tc>
          <w:tcPr>
            <w:tcW w:w="992" w:type="dxa"/>
          </w:tcPr>
          <w:p w:rsidR="00EE396B" w:rsidRPr="001544CF" w:rsidRDefault="00EE396B" w:rsidP="00C737FD"/>
        </w:tc>
        <w:tc>
          <w:tcPr>
            <w:tcW w:w="992" w:type="dxa"/>
          </w:tcPr>
          <w:p w:rsidR="00EE396B" w:rsidRPr="001544CF" w:rsidRDefault="00EE396B" w:rsidP="00C737FD"/>
        </w:tc>
      </w:tr>
      <w:tr w:rsidR="00EE396B" w:rsidRPr="001544CF" w:rsidTr="00906AA3">
        <w:tc>
          <w:tcPr>
            <w:tcW w:w="559" w:type="dxa"/>
          </w:tcPr>
          <w:p w:rsidR="00EE396B" w:rsidRPr="001544CF" w:rsidRDefault="00EE396B" w:rsidP="00C737FD"/>
        </w:tc>
        <w:tc>
          <w:tcPr>
            <w:tcW w:w="1817" w:type="dxa"/>
          </w:tcPr>
          <w:p w:rsidR="00EE396B" w:rsidRPr="001544CF" w:rsidRDefault="00EE396B" w:rsidP="00C737FD">
            <w:pPr>
              <w:pStyle w:val="a6"/>
              <w:rPr>
                <w:rFonts w:eastAsia="Calibri"/>
              </w:rPr>
            </w:pPr>
          </w:p>
        </w:tc>
        <w:tc>
          <w:tcPr>
            <w:tcW w:w="851" w:type="dxa"/>
          </w:tcPr>
          <w:p w:rsidR="00EE396B" w:rsidRPr="001544CF" w:rsidRDefault="00EE396B" w:rsidP="00C737FD"/>
        </w:tc>
        <w:tc>
          <w:tcPr>
            <w:tcW w:w="2137" w:type="dxa"/>
          </w:tcPr>
          <w:p w:rsidR="00EE396B" w:rsidRPr="001544CF" w:rsidRDefault="00EE396B" w:rsidP="00C737FD">
            <w:pPr>
              <w:pStyle w:val="a6"/>
              <w:ind w:left="-108" w:right="-108"/>
            </w:pPr>
          </w:p>
        </w:tc>
        <w:tc>
          <w:tcPr>
            <w:tcW w:w="2552" w:type="dxa"/>
          </w:tcPr>
          <w:p w:rsidR="00EE396B" w:rsidRPr="001544CF" w:rsidRDefault="00EE396B" w:rsidP="00C737FD">
            <w:pPr>
              <w:pStyle w:val="a6"/>
              <w:ind w:left="-108" w:right="-108"/>
              <w:rPr>
                <w:rFonts w:eastAsia="Calibri"/>
              </w:rPr>
            </w:pPr>
          </w:p>
        </w:tc>
        <w:tc>
          <w:tcPr>
            <w:tcW w:w="1276" w:type="dxa"/>
          </w:tcPr>
          <w:p w:rsidR="00EE396B" w:rsidRPr="001544CF" w:rsidRDefault="00EE396B" w:rsidP="00C737FD"/>
        </w:tc>
        <w:tc>
          <w:tcPr>
            <w:tcW w:w="567" w:type="dxa"/>
          </w:tcPr>
          <w:p w:rsidR="00EE396B" w:rsidRPr="001544CF" w:rsidRDefault="00EE396B" w:rsidP="00C737FD"/>
        </w:tc>
        <w:tc>
          <w:tcPr>
            <w:tcW w:w="992" w:type="dxa"/>
          </w:tcPr>
          <w:p w:rsidR="00EE396B" w:rsidRPr="001544CF" w:rsidRDefault="00EE396B" w:rsidP="00C737FD"/>
        </w:tc>
        <w:tc>
          <w:tcPr>
            <w:tcW w:w="992" w:type="dxa"/>
          </w:tcPr>
          <w:p w:rsidR="00EE396B" w:rsidRPr="001544CF" w:rsidRDefault="00EE396B" w:rsidP="00C737FD"/>
        </w:tc>
      </w:tr>
    </w:tbl>
    <w:p w:rsidR="00EE396B" w:rsidRPr="001544CF" w:rsidRDefault="00EE396B" w:rsidP="00EE396B"/>
    <w:p w:rsidR="00D93C25" w:rsidRPr="008F3AE9" w:rsidRDefault="00D93C25" w:rsidP="008F3AE9">
      <w:pPr>
        <w:ind w:left="57" w:right="57"/>
        <w:jc w:val="both"/>
        <w:rPr>
          <w:b/>
        </w:rPr>
      </w:pPr>
    </w:p>
    <w:p w:rsidR="00D93C25" w:rsidRPr="008F3AE9" w:rsidRDefault="00D93C25" w:rsidP="008F3AE9">
      <w:pPr>
        <w:ind w:left="57" w:right="57"/>
        <w:jc w:val="both"/>
        <w:rPr>
          <w:b/>
        </w:rPr>
      </w:pPr>
    </w:p>
    <w:p w:rsidR="00D93C25" w:rsidRPr="008F3AE9" w:rsidRDefault="00D93C25" w:rsidP="008F3AE9">
      <w:pPr>
        <w:ind w:left="57" w:right="57"/>
        <w:jc w:val="both"/>
        <w:rPr>
          <w:b/>
        </w:rPr>
      </w:pPr>
    </w:p>
    <w:p w:rsidR="00D93C25" w:rsidRPr="008F3AE9" w:rsidRDefault="00D93C25" w:rsidP="008F3AE9">
      <w:pPr>
        <w:ind w:left="57" w:right="57"/>
        <w:jc w:val="both"/>
        <w:rPr>
          <w:b/>
        </w:rPr>
      </w:pPr>
    </w:p>
    <w:p w:rsidR="00D93C25" w:rsidRPr="008F3AE9" w:rsidRDefault="00D93C25" w:rsidP="008F3AE9">
      <w:pPr>
        <w:ind w:left="57" w:right="57"/>
        <w:jc w:val="both"/>
        <w:rPr>
          <w:b/>
        </w:rPr>
      </w:pPr>
    </w:p>
    <w:p w:rsidR="00D93C25" w:rsidRPr="008F3AE9" w:rsidRDefault="00D93C25" w:rsidP="008F3AE9">
      <w:pPr>
        <w:ind w:left="57" w:right="57"/>
        <w:jc w:val="both"/>
        <w:rPr>
          <w:b/>
        </w:rPr>
      </w:pPr>
    </w:p>
    <w:p w:rsidR="00D93C25" w:rsidRPr="008F3AE9" w:rsidRDefault="00D93C25" w:rsidP="008F3AE9">
      <w:pPr>
        <w:ind w:left="57" w:right="57"/>
        <w:jc w:val="both"/>
        <w:rPr>
          <w:b/>
        </w:rPr>
      </w:pPr>
    </w:p>
    <w:p w:rsidR="00D93C25" w:rsidRPr="008F3AE9" w:rsidRDefault="00D93C25" w:rsidP="008F3AE9">
      <w:pPr>
        <w:ind w:left="57" w:right="57"/>
        <w:jc w:val="both"/>
        <w:rPr>
          <w:b/>
        </w:rPr>
      </w:pPr>
    </w:p>
    <w:p w:rsidR="00D93C25" w:rsidRPr="008F3AE9" w:rsidRDefault="00D93C25" w:rsidP="008F3AE9">
      <w:pPr>
        <w:ind w:left="57" w:right="57"/>
        <w:jc w:val="both"/>
        <w:rPr>
          <w:b/>
        </w:rPr>
      </w:pPr>
    </w:p>
    <w:p w:rsidR="00D93C25" w:rsidRPr="008F3AE9" w:rsidRDefault="00D93C25" w:rsidP="008F3AE9">
      <w:pPr>
        <w:ind w:left="57" w:right="57"/>
        <w:jc w:val="both"/>
        <w:rPr>
          <w:b/>
        </w:rPr>
      </w:pPr>
    </w:p>
    <w:p w:rsidR="00D93C25" w:rsidRPr="008F3AE9" w:rsidRDefault="00D93C25" w:rsidP="008F3AE9">
      <w:pPr>
        <w:jc w:val="center"/>
        <w:rPr>
          <w:b/>
        </w:rPr>
      </w:pPr>
    </w:p>
    <w:p w:rsidR="00D93C25" w:rsidRPr="008F3AE9" w:rsidRDefault="00D93C25" w:rsidP="008F3AE9">
      <w:pPr>
        <w:jc w:val="center"/>
        <w:rPr>
          <w:b/>
        </w:rPr>
      </w:pPr>
    </w:p>
    <w:p w:rsidR="00D93C25" w:rsidRPr="008F3AE9" w:rsidRDefault="00D93C25" w:rsidP="008F3AE9">
      <w:pPr>
        <w:jc w:val="center"/>
        <w:rPr>
          <w:b/>
        </w:rPr>
      </w:pPr>
    </w:p>
    <w:p w:rsidR="00D93C25" w:rsidRPr="008F3AE9" w:rsidRDefault="00D93C25" w:rsidP="008F3AE9">
      <w:pPr>
        <w:jc w:val="center"/>
        <w:rPr>
          <w:b/>
        </w:rPr>
      </w:pPr>
    </w:p>
    <w:p w:rsidR="00D93C25" w:rsidRPr="008F3AE9" w:rsidRDefault="00D93C25" w:rsidP="008F3AE9">
      <w:pPr>
        <w:jc w:val="center"/>
        <w:rPr>
          <w:b/>
        </w:rPr>
      </w:pPr>
    </w:p>
    <w:p w:rsidR="00D93C25" w:rsidRPr="008F3AE9" w:rsidRDefault="00D93C25" w:rsidP="008F3AE9">
      <w:pPr>
        <w:jc w:val="center"/>
        <w:rPr>
          <w:b/>
        </w:rPr>
      </w:pPr>
    </w:p>
    <w:p w:rsidR="00D93C25" w:rsidRPr="008F3AE9" w:rsidRDefault="00D93C25" w:rsidP="008F3AE9">
      <w:pPr>
        <w:jc w:val="center"/>
        <w:rPr>
          <w:b/>
        </w:rPr>
      </w:pPr>
    </w:p>
    <w:p w:rsidR="00D93C25" w:rsidRPr="008F3AE9" w:rsidRDefault="00D93C25" w:rsidP="008F3AE9">
      <w:pPr>
        <w:jc w:val="center"/>
        <w:rPr>
          <w:b/>
        </w:rPr>
      </w:pPr>
    </w:p>
    <w:p w:rsidR="00D93C25" w:rsidRPr="008F3AE9" w:rsidRDefault="00D93C25" w:rsidP="008F3AE9">
      <w:pPr>
        <w:jc w:val="center"/>
        <w:rPr>
          <w:b/>
        </w:rPr>
      </w:pPr>
    </w:p>
    <w:p w:rsidR="00D93C25" w:rsidRPr="008F3AE9" w:rsidRDefault="00D93C25" w:rsidP="008F3AE9">
      <w:pPr>
        <w:jc w:val="center"/>
        <w:rPr>
          <w:b/>
        </w:rPr>
      </w:pPr>
    </w:p>
    <w:p w:rsidR="00D93C25" w:rsidRPr="008F3AE9" w:rsidRDefault="00D93C25" w:rsidP="008F3AE9">
      <w:pPr>
        <w:jc w:val="center"/>
        <w:rPr>
          <w:b/>
        </w:rPr>
      </w:pPr>
    </w:p>
    <w:p w:rsidR="00D93C25" w:rsidRPr="008F3AE9" w:rsidRDefault="00D93C25" w:rsidP="008F3AE9">
      <w:pPr>
        <w:jc w:val="center"/>
        <w:rPr>
          <w:b/>
        </w:rPr>
      </w:pPr>
    </w:p>
    <w:p w:rsidR="00D93C25" w:rsidRPr="008F3AE9" w:rsidRDefault="00D93C25" w:rsidP="008F3AE9">
      <w:pPr>
        <w:jc w:val="center"/>
        <w:rPr>
          <w:b/>
        </w:rPr>
      </w:pPr>
    </w:p>
    <w:p w:rsidR="00F07EDC" w:rsidRPr="008F3AE9" w:rsidRDefault="00F07EDC" w:rsidP="00906AA3">
      <w:pPr>
        <w:rPr>
          <w:b/>
        </w:rPr>
      </w:pPr>
    </w:p>
    <w:p w:rsidR="00067C79" w:rsidRPr="008F3AE9" w:rsidRDefault="00067C79" w:rsidP="00906AA3">
      <w:pPr>
        <w:sectPr w:rsidR="00067C79" w:rsidRPr="008F3AE9" w:rsidSect="00906AA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90516" w:rsidRPr="008F3AE9" w:rsidRDefault="00C90516" w:rsidP="008F3AE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F3AE9">
        <w:rPr>
          <w:b/>
        </w:rPr>
        <w:lastRenderedPageBreak/>
        <w:t>Кодификатор «Универсальные учебные действия»</w:t>
      </w:r>
    </w:p>
    <w:p w:rsidR="00C90516" w:rsidRPr="008F3AE9" w:rsidRDefault="00C90516" w:rsidP="008F3AE9">
      <w:pPr>
        <w:widowControl w:val="0"/>
        <w:autoSpaceDE w:val="0"/>
        <w:autoSpaceDN w:val="0"/>
        <w:adjustRightInd w:val="0"/>
        <w:rPr>
          <w:b/>
        </w:rPr>
      </w:pPr>
      <w:r w:rsidRPr="008F3AE9">
        <w:rPr>
          <w:b/>
        </w:rPr>
        <w:t xml:space="preserve">            Образовательной программы основного  общего образования МБОУ  СОШ №7</w:t>
      </w:r>
    </w:p>
    <w:p w:rsidR="00C90516" w:rsidRPr="008F3AE9" w:rsidRDefault="00C90516" w:rsidP="008F3AE9">
      <w:pPr>
        <w:shd w:val="clear" w:color="auto" w:fill="FFFFFF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026"/>
      </w:tblGrid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Л-00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b/>
                <w:bCs/>
                <w:lang w:eastAsia="en-US"/>
              </w:rPr>
            </w:pPr>
            <w:r w:rsidRPr="008F3AE9">
              <w:rPr>
                <w:b/>
                <w:bCs/>
                <w:lang w:eastAsia="en-US"/>
              </w:rPr>
              <w:t>Личностные результаты освоения ООП НОО</w:t>
            </w:r>
          </w:p>
        </w:tc>
      </w:tr>
      <w:tr w:rsidR="00C90516" w:rsidRPr="008F3AE9" w:rsidTr="00C90516">
        <w:tc>
          <w:tcPr>
            <w:tcW w:w="828" w:type="dxa"/>
          </w:tcPr>
          <w:p w:rsidR="00C90516" w:rsidRPr="008F3AE9" w:rsidRDefault="00C90516" w:rsidP="008F3AE9">
            <w:pPr>
              <w:rPr>
                <w:bCs/>
                <w:spacing w:val="-1"/>
                <w:u w:val="single"/>
                <w:lang w:eastAsia="en-US"/>
              </w:rPr>
            </w:pP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bCs/>
                <w:u w:val="single"/>
                <w:lang w:eastAsia="en-US"/>
              </w:rPr>
            </w:pPr>
            <w:r w:rsidRPr="008F3AE9">
              <w:rPr>
                <w:bCs/>
                <w:u w:val="single"/>
                <w:lang w:eastAsia="en-US"/>
              </w:rPr>
              <w:t>У выпускника будут сформированы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Л-01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bCs/>
                <w:lang w:eastAsia="en-US"/>
              </w:rPr>
            </w:pPr>
            <w:r w:rsidRPr="008F3AE9">
              <w:rPr>
                <w:bCs/>
                <w:lang w:eastAsia="en-US"/>
              </w:rPr>
      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Л-02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широкая мотивационная основа учебной деятельности, включающая социальные, учебно-познавательные и внешние мотивы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Л-03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учебно-познавательный интерес к новому учебному материалу и способам решения новой задачи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Л-04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Л-05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способность к самооценке на основе критериев успешности учебной деятельности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Л-06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основы гражданской идентичности личности в форме осознания «Я» как гражданин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Л-07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ориентация в нравственном содержании и смысле как собственных поступков, так и поступков окружающих людей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Л-08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знание основных моральных норм и ориентация на их выполнение, дифференциация моральных и конвенциональных норм, развитие морального сознания как переходного от доконвенционального к конвенциональному уровню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Л-09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развитие этических чувств – стыда, вины, совести как регуляторов морального поведения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Л-10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эмпатия как понимание чувства других людей и сопереживание им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Л-11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установка на здоровый образ жизни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Л-12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основы экологической культуры,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Л-13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чувство прекрасного и этические чувства на основе знакомства с мировой и отечественной художественной культурой</w:t>
            </w:r>
          </w:p>
        </w:tc>
      </w:tr>
      <w:tr w:rsidR="00C90516" w:rsidRPr="008F3AE9" w:rsidTr="00C90516">
        <w:tc>
          <w:tcPr>
            <w:tcW w:w="828" w:type="dxa"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</w:p>
        </w:tc>
        <w:tc>
          <w:tcPr>
            <w:tcW w:w="9026" w:type="dxa"/>
          </w:tcPr>
          <w:p w:rsidR="00C90516" w:rsidRPr="008F3AE9" w:rsidRDefault="00C90516" w:rsidP="008F3AE9">
            <w:pPr>
              <w:rPr>
                <w:lang w:eastAsia="en-US"/>
              </w:rPr>
            </w:pPr>
          </w:p>
        </w:tc>
      </w:tr>
      <w:tr w:rsidR="00C90516" w:rsidRPr="008F3AE9" w:rsidTr="00C90516">
        <w:tc>
          <w:tcPr>
            <w:tcW w:w="828" w:type="dxa"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bCs/>
                <w:u w:val="single"/>
                <w:lang w:eastAsia="en-US"/>
              </w:rPr>
              <w:t>Выпускник получит возможность для формирования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Л-14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опыта оценки знаний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Л-15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выраженной, устойчивой, учебно-познавательной мотивации учения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Л-16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устойчивого учебно-познавательного интереса к новым общим способам решения задач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Л-17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адекватного понимания причин успешности / неуспешности учебной деятельности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Л-18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положительной адекватной дифференцированной самооценки на основе критерия успешности критерия социальной роли «хорошего ученика»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Л-19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компетентности в реализации основ гражданской идентичности в поступках и деятельности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Л-20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морального самосознания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Л-21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установки на здоровый образ жизни и реализации ее в реальном поведении и поступках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lastRenderedPageBreak/>
              <w:t>Л-22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осознанных устойчивых эстетических предпочтений и ориентации на искусство как значимую сферу человеческой жизни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Л-23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эмпатии как осознанного понимания чувств других людей и сопереживания им, выражающихся в поступках, направленных на помощь и обеспечение благополучия</w:t>
            </w:r>
          </w:p>
        </w:tc>
      </w:tr>
    </w:tbl>
    <w:p w:rsidR="00C90516" w:rsidRPr="008F3AE9" w:rsidRDefault="00C90516" w:rsidP="008F3AE9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026"/>
      </w:tblGrid>
      <w:tr w:rsidR="00C90516" w:rsidRPr="008F3AE9" w:rsidTr="00C90516">
        <w:tc>
          <w:tcPr>
            <w:tcW w:w="828" w:type="dxa"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</w:p>
        </w:tc>
        <w:tc>
          <w:tcPr>
            <w:tcW w:w="9026" w:type="dxa"/>
          </w:tcPr>
          <w:p w:rsidR="00C90516" w:rsidRPr="008F3AE9" w:rsidRDefault="00C90516" w:rsidP="008F3AE9">
            <w:pPr>
              <w:rPr>
                <w:spacing w:val="-1"/>
                <w:lang w:eastAsia="en-US"/>
              </w:rPr>
            </w:pP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Р-00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3"/>
                <w:lang w:eastAsia="en-US"/>
              </w:rPr>
              <w:t>Регулятивные результаты освоения ООП НОО</w:t>
            </w:r>
          </w:p>
        </w:tc>
      </w:tr>
      <w:tr w:rsidR="00C90516" w:rsidRPr="008F3AE9" w:rsidTr="00C90516">
        <w:tc>
          <w:tcPr>
            <w:tcW w:w="828" w:type="dxa"/>
          </w:tcPr>
          <w:p w:rsidR="00C90516" w:rsidRPr="008F3AE9" w:rsidRDefault="00C90516" w:rsidP="008F3AE9">
            <w:pPr>
              <w:rPr>
                <w:bCs/>
                <w:spacing w:val="-1"/>
                <w:u w:val="single"/>
                <w:lang w:eastAsia="en-US"/>
              </w:rPr>
            </w:pP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bCs/>
                <w:spacing w:val="-3"/>
                <w:u w:val="single"/>
                <w:lang w:eastAsia="en-US"/>
              </w:rPr>
            </w:pPr>
            <w:r w:rsidRPr="008F3AE9">
              <w:rPr>
                <w:bCs/>
                <w:spacing w:val="-3"/>
                <w:u w:val="single"/>
                <w:lang w:eastAsia="en-US"/>
              </w:rPr>
              <w:t>Выпускник научится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Р-01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bCs/>
                <w:spacing w:val="-1"/>
                <w:lang w:eastAsia="en-US"/>
              </w:rPr>
            </w:pPr>
            <w:r w:rsidRPr="008F3AE9">
              <w:rPr>
                <w:bCs/>
                <w:spacing w:val="-1"/>
                <w:lang w:eastAsia="en-US"/>
              </w:rPr>
              <w:t>принимать и сохранять учебную задачу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Р-02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Р-03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Р-04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учитывать установленные правила в планировании и контроль способа решения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Р-05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осуществлять итоговый и пошаговый контроль по результату (в случае работы в интерактивной среде пользоваться реакцией среды решения задачи)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Р-06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Р-07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spacing w:val="-1"/>
                <w:lang w:eastAsia="en-US"/>
              </w:rPr>
            </w:pPr>
            <w:r w:rsidRPr="008F3AE9">
              <w:rPr>
                <w:spacing w:val="-1"/>
                <w:lang w:eastAsia="en-US"/>
              </w:rPr>
              <w:t>адекватно воспринимать предложения и оценку учителей, товарищей, родителей и других людей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Р-08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spacing w:val="-1"/>
                <w:lang w:eastAsia="en-US"/>
              </w:rPr>
            </w:pPr>
            <w:r w:rsidRPr="008F3AE9">
              <w:rPr>
                <w:spacing w:val="-1"/>
                <w:lang w:eastAsia="en-US"/>
              </w:rPr>
              <w:t>различать способ и результат действия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Р-09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вносить необходимые коррективы в действие после его завершения на основе оценки и учета характера сделанных ошибок, использовать предложения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Р-10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выполнять учебные действия в материализованной, гипермедийной, громкоречевой и умственной форме</w:t>
            </w:r>
          </w:p>
        </w:tc>
      </w:tr>
      <w:tr w:rsidR="00C90516" w:rsidRPr="008F3AE9" w:rsidTr="00C90516">
        <w:tc>
          <w:tcPr>
            <w:tcW w:w="828" w:type="dxa"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bCs/>
                <w:u w:val="single"/>
                <w:lang w:eastAsia="en-US"/>
              </w:rPr>
              <w:t>Выпускник получит возможность научиться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Р-11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в сотрудничестве с учителем ставить новые учебные задачи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Р-12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преобразовывать практическую задачу в познавательную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Р-13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проявлять познавательную инициативу в учебном сотрудничестве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Р-14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самостоятельно учитывать выделенные учителем ориентиры действия в новом учебном материале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Р-15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Р-16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</w:t>
            </w:r>
          </w:p>
        </w:tc>
      </w:tr>
      <w:tr w:rsidR="00C90516" w:rsidRPr="008F3AE9" w:rsidTr="00C90516">
        <w:tc>
          <w:tcPr>
            <w:tcW w:w="828" w:type="dxa"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</w:p>
        </w:tc>
        <w:tc>
          <w:tcPr>
            <w:tcW w:w="9026" w:type="dxa"/>
          </w:tcPr>
          <w:p w:rsidR="00C90516" w:rsidRPr="008F3AE9" w:rsidRDefault="00C90516" w:rsidP="008F3AE9">
            <w:pPr>
              <w:rPr>
                <w:spacing w:val="-1"/>
                <w:lang w:eastAsia="en-US"/>
              </w:rPr>
            </w:pP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П-00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b/>
                <w:bCs/>
                <w:lang w:eastAsia="en-US"/>
              </w:rPr>
            </w:pPr>
            <w:r w:rsidRPr="008F3AE9">
              <w:rPr>
                <w:b/>
                <w:bCs/>
                <w:lang w:eastAsia="en-US"/>
              </w:rPr>
              <w:t>Познавательные результаты освоения ООП НОО</w:t>
            </w:r>
          </w:p>
        </w:tc>
      </w:tr>
      <w:tr w:rsidR="00C90516" w:rsidRPr="008F3AE9" w:rsidTr="00C90516">
        <w:tc>
          <w:tcPr>
            <w:tcW w:w="828" w:type="dxa"/>
          </w:tcPr>
          <w:p w:rsidR="00C90516" w:rsidRPr="008F3AE9" w:rsidRDefault="00C90516" w:rsidP="008F3AE9">
            <w:pPr>
              <w:rPr>
                <w:bCs/>
                <w:spacing w:val="-1"/>
                <w:u w:val="single"/>
                <w:lang w:eastAsia="en-US"/>
              </w:rPr>
            </w:pP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bCs/>
                <w:u w:val="single"/>
                <w:lang w:eastAsia="en-US"/>
              </w:rPr>
            </w:pPr>
            <w:r w:rsidRPr="008F3AE9">
              <w:rPr>
                <w:bCs/>
                <w:u w:val="single"/>
                <w:lang w:eastAsia="en-US"/>
              </w:rPr>
              <w:t>Выпускник научится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П-01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bCs/>
                <w:lang w:eastAsia="en-US"/>
              </w:rPr>
            </w:pPr>
            <w:r w:rsidRPr="008F3AE9">
              <w:rPr>
                <w:bCs/>
                <w:lang w:eastAsia="en-US"/>
              </w:rPr>
              <w:t>осуществлять поиск необходимой информации для выполнения учебных заданий с использованием учебной литературы, энциклопедий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П-02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spacing w:val="-1"/>
                <w:lang w:eastAsia="en-US"/>
              </w:rPr>
            </w:pPr>
            <w:r w:rsidRPr="008F3AE9">
              <w:rPr>
                <w:spacing w:val="-1"/>
                <w:lang w:eastAsia="en-US"/>
              </w:rPr>
              <w:t>осуществлять запись (фиксацию) выборочной информации об окружающем мире и о себе самом, в том числе с помощью инструментов ИКТ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П-03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использовать знаково-символические средства, в том числе модели (включая концептуальные) для решения задач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П-04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строить сообщения в устной и письменной форме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П-05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ориентироваться на разнообразие способов решения задач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П-06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П-07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 xml:space="preserve">осуществлять анализ объектов с выделением существенных и несущественных </w:t>
            </w:r>
            <w:r w:rsidRPr="008F3AE9">
              <w:rPr>
                <w:lang w:eastAsia="en-US"/>
              </w:rPr>
              <w:lastRenderedPageBreak/>
              <w:t>признаков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lastRenderedPageBreak/>
              <w:t>П-08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осуществлять синтез как составление целого из частей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П-09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spacing w:val="-3"/>
                <w:lang w:eastAsia="en-US"/>
              </w:rPr>
            </w:pPr>
            <w:r w:rsidRPr="008F3AE9">
              <w:rPr>
                <w:spacing w:val="-3"/>
                <w:lang w:eastAsia="en-US"/>
              </w:rPr>
              <w:t>проводить сравнение, сериацию и классификацию по заданным критериям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П-10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spacing w:val="-4"/>
                <w:lang w:eastAsia="en-US"/>
              </w:rPr>
            </w:pPr>
            <w:r w:rsidRPr="008F3AE9">
              <w:rPr>
                <w:spacing w:val="-4"/>
                <w:lang w:eastAsia="en-US"/>
              </w:rPr>
              <w:t>устанавливать причинно-следственные связи в изучаемом круге изменений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П-11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строить рассуждения в форме связи простых суждения об объекте, его строении, свойствах и связях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П-12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обобщать, т.е. осуществлять генерализацию и выделение общности для целого ряда или класса единичных объектов на основе выделения сущностной связи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П-13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осуществлять подведение под понятие на основе распознавания объектов, выделения существенных признаков и их синтеза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П-14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устанавливать аналогии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П-15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владеть рядом общих приемов решения задач</w:t>
            </w:r>
          </w:p>
        </w:tc>
      </w:tr>
      <w:tr w:rsidR="00C90516" w:rsidRPr="008F3AE9" w:rsidTr="00C90516">
        <w:tc>
          <w:tcPr>
            <w:tcW w:w="828" w:type="dxa"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bCs/>
                <w:u w:val="single"/>
                <w:lang w:eastAsia="en-US"/>
              </w:rPr>
              <w:t>Выпускник получит возможность научиться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П-16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осуществлять расширенный поиск информации с использованием ресурсов библиотек и сети Интернет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П-17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записывать, фиксировать информацию об окружающем мире с помощью инструментов ИКТ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П-18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создавать и преобразовывать модели и схемы для решения задач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П-19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осознанно и произвольно строить сообщения в устной и письменной форме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П-20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П-21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spacing w:val="-2"/>
                <w:lang w:eastAsia="en-US"/>
              </w:rPr>
            </w:pPr>
            <w:r w:rsidRPr="008F3AE9">
              <w:rPr>
                <w:spacing w:val="-2"/>
                <w:lang w:eastAsia="en-US"/>
              </w:rPr>
              <w:t>осуществлять синтез как составление целого из частей, самостоятельно достраивая и восполняя недостающие компоненты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П-22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spacing w:val="-2"/>
                <w:lang w:eastAsia="en-US"/>
              </w:rPr>
            </w:pPr>
            <w:r w:rsidRPr="008F3AE9">
              <w:rPr>
                <w:spacing w:val="-2"/>
                <w:lang w:eastAsia="en-US"/>
              </w:rPr>
              <w:t>осуществлять сравнения, сериацию и классификацию, самостоятельно выбирая основания и критерии для указанных логических операций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П-23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spacing w:val="-2"/>
                <w:lang w:eastAsia="en-US"/>
              </w:rPr>
            </w:pPr>
            <w:r w:rsidRPr="008F3AE9">
              <w:rPr>
                <w:spacing w:val="-2"/>
                <w:lang w:eastAsia="en-US"/>
              </w:rPr>
              <w:t>строить логическое рассуждение, включающее установление причинно-следственных связей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П-24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spacing w:val="-2"/>
                <w:lang w:eastAsia="en-US"/>
              </w:rPr>
            </w:pPr>
            <w:r w:rsidRPr="008F3AE9">
              <w:rPr>
                <w:spacing w:val="-2"/>
                <w:lang w:eastAsia="en-US"/>
              </w:rPr>
              <w:t>произвольно и осознанно владеть общими приемами решения задач</w:t>
            </w:r>
          </w:p>
        </w:tc>
      </w:tr>
      <w:tr w:rsidR="00C90516" w:rsidRPr="008F3AE9" w:rsidTr="00C90516">
        <w:tc>
          <w:tcPr>
            <w:tcW w:w="828" w:type="dxa"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</w:p>
        </w:tc>
        <w:tc>
          <w:tcPr>
            <w:tcW w:w="9026" w:type="dxa"/>
          </w:tcPr>
          <w:p w:rsidR="00C90516" w:rsidRPr="008F3AE9" w:rsidRDefault="00C90516" w:rsidP="008F3AE9">
            <w:pPr>
              <w:rPr>
                <w:spacing w:val="-1"/>
                <w:lang w:eastAsia="en-US"/>
              </w:rPr>
            </w:pP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К-00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b/>
                <w:bCs/>
                <w:lang w:eastAsia="en-US"/>
              </w:rPr>
            </w:pPr>
            <w:r w:rsidRPr="008F3AE9">
              <w:rPr>
                <w:b/>
                <w:bCs/>
                <w:lang w:eastAsia="en-US"/>
              </w:rPr>
              <w:t>Коммуникативные результаты освоения ООП НОО</w:t>
            </w:r>
          </w:p>
        </w:tc>
      </w:tr>
      <w:tr w:rsidR="00C90516" w:rsidRPr="008F3AE9" w:rsidTr="00C90516">
        <w:tc>
          <w:tcPr>
            <w:tcW w:w="828" w:type="dxa"/>
          </w:tcPr>
          <w:p w:rsidR="00C90516" w:rsidRPr="008F3AE9" w:rsidRDefault="00C90516" w:rsidP="008F3AE9">
            <w:pPr>
              <w:rPr>
                <w:bCs/>
                <w:spacing w:val="-1"/>
                <w:u w:val="single"/>
                <w:lang w:eastAsia="en-US"/>
              </w:rPr>
            </w:pP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bCs/>
                <w:u w:val="single"/>
                <w:lang w:eastAsia="en-US"/>
              </w:rPr>
            </w:pPr>
            <w:r w:rsidRPr="008F3AE9">
              <w:rPr>
                <w:bCs/>
                <w:u w:val="single"/>
                <w:lang w:eastAsia="en-US"/>
              </w:rPr>
              <w:t>Выпускник научится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К-01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bCs/>
                <w:lang w:eastAsia="en-US"/>
              </w:rPr>
            </w:pPr>
            <w:r w:rsidRPr="008F3AE9">
              <w:rPr>
                <w:bCs/>
                <w:lang w:eastAsia="en-US"/>
              </w:rPr>
      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инструменты ИКТ и дистанционного общения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К-02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К-03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учитывать разные мнения и стремиться к координации различных позиций сотрудничества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К-04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формулировать собственное мнение и позицию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К-05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К-06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строить понятные для партнера высказывания, учитывающие, что партнер знает и видит, а что нет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К-07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задавать вопросы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К-08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контролировать действия партнера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К-09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использовать речь для регуляции своего действия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К-10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использовать речь для регуляции своего действия</w:t>
            </w:r>
          </w:p>
        </w:tc>
      </w:tr>
      <w:tr w:rsidR="00C90516" w:rsidRPr="008F3AE9" w:rsidTr="00C90516">
        <w:tc>
          <w:tcPr>
            <w:tcW w:w="828" w:type="dxa"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</w:p>
        </w:tc>
        <w:tc>
          <w:tcPr>
            <w:tcW w:w="9026" w:type="dxa"/>
          </w:tcPr>
          <w:p w:rsidR="00C90516" w:rsidRPr="008F3AE9" w:rsidRDefault="00C90516" w:rsidP="008F3AE9">
            <w:pPr>
              <w:rPr>
                <w:lang w:eastAsia="en-US"/>
              </w:rPr>
            </w:pP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К-11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</w:t>
            </w:r>
          </w:p>
        </w:tc>
      </w:tr>
      <w:tr w:rsidR="00C90516" w:rsidRPr="008F3AE9" w:rsidTr="00C90516">
        <w:tc>
          <w:tcPr>
            <w:tcW w:w="828" w:type="dxa"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bCs/>
                <w:u w:val="single"/>
                <w:lang w:eastAsia="en-US"/>
              </w:rPr>
              <w:t>Выпускник получит возможность научиться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К-12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 xml:space="preserve">учитывать и координировать в сотрудничестве позиции других людей, отличные от </w:t>
            </w:r>
            <w:r w:rsidRPr="008F3AE9">
              <w:rPr>
                <w:lang w:eastAsia="en-US"/>
              </w:rPr>
              <w:lastRenderedPageBreak/>
              <w:t xml:space="preserve">собственной 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lastRenderedPageBreak/>
              <w:t>К-13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учитывать разные мнения и интересы и обосновывать собственную позицию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К-14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понимать относительность мнений и подходов к решению проблемы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К-15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К-16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продуктивно содействовать разрешению конфликтов на основе учета интересов и позиций всех участников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К-17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К-18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К-19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осуществлять взаимный контроль и оказывать в сотрудничестве необходимую взаимопомощь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К-20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адекватно использовать речь для планирования и регуляции своей деятельности</w:t>
            </w:r>
          </w:p>
        </w:tc>
      </w:tr>
      <w:tr w:rsidR="00C90516" w:rsidRPr="008F3AE9" w:rsidTr="00C90516">
        <w:tc>
          <w:tcPr>
            <w:tcW w:w="828" w:type="dxa"/>
            <w:hideMark/>
          </w:tcPr>
          <w:p w:rsidR="00C90516" w:rsidRPr="008F3AE9" w:rsidRDefault="00C90516" w:rsidP="008F3AE9">
            <w:pPr>
              <w:rPr>
                <w:b/>
                <w:bCs/>
                <w:spacing w:val="-1"/>
                <w:lang w:eastAsia="en-US"/>
              </w:rPr>
            </w:pPr>
            <w:r w:rsidRPr="008F3AE9">
              <w:rPr>
                <w:b/>
                <w:bCs/>
                <w:spacing w:val="-1"/>
                <w:lang w:eastAsia="en-US"/>
              </w:rPr>
              <w:t>К-21</w:t>
            </w:r>
          </w:p>
        </w:tc>
        <w:tc>
          <w:tcPr>
            <w:tcW w:w="9026" w:type="dxa"/>
            <w:hideMark/>
          </w:tcPr>
          <w:p w:rsidR="00C90516" w:rsidRPr="008F3AE9" w:rsidRDefault="00C90516" w:rsidP="008F3AE9">
            <w:pPr>
              <w:rPr>
                <w:lang w:eastAsia="en-US"/>
              </w:rPr>
            </w:pPr>
            <w:r w:rsidRPr="008F3AE9">
              <w:rPr>
                <w:lang w:eastAsia="en-US"/>
              </w:rPr>
              <w:t>адекватно использовать речевые средства для эффективного решения разнообразных коммуникативных задач</w:t>
            </w:r>
          </w:p>
        </w:tc>
      </w:tr>
    </w:tbl>
    <w:p w:rsidR="00C90516" w:rsidRPr="008F3AE9" w:rsidRDefault="00C90516" w:rsidP="008F3AE9">
      <w:pPr>
        <w:ind w:firstLine="284"/>
        <w:rPr>
          <w:u w:val="single"/>
        </w:rPr>
      </w:pPr>
    </w:p>
    <w:p w:rsidR="001F4CAD" w:rsidRPr="008F3AE9" w:rsidRDefault="001F4CAD" w:rsidP="008F3AE9">
      <w:pPr>
        <w:jc w:val="center"/>
        <w:rPr>
          <w:b/>
        </w:rPr>
      </w:pPr>
    </w:p>
    <w:sectPr w:rsidR="001F4CAD" w:rsidRPr="008F3AE9" w:rsidSect="004C2909">
      <w:pgSz w:w="11906" w:h="16838"/>
      <w:pgMar w:top="567" w:right="42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B4F" w:rsidRDefault="002C7B4F" w:rsidP="006D640D">
      <w:r>
        <w:separator/>
      </w:r>
    </w:p>
  </w:endnote>
  <w:endnote w:type="continuationSeparator" w:id="1">
    <w:p w:rsidR="002C7B4F" w:rsidRDefault="002C7B4F" w:rsidP="006D6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B4F" w:rsidRDefault="002C7B4F" w:rsidP="006D640D">
      <w:r>
        <w:separator/>
      </w:r>
    </w:p>
  </w:footnote>
  <w:footnote w:type="continuationSeparator" w:id="1">
    <w:p w:rsidR="002C7B4F" w:rsidRDefault="002C7B4F" w:rsidP="006D64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90AD52"/>
    <w:lvl w:ilvl="0">
      <w:numFmt w:val="bullet"/>
      <w:lvlText w:val="*"/>
      <w:lvlJc w:val="left"/>
    </w:lvl>
  </w:abstractNum>
  <w:abstractNum w:abstractNumId="1">
    <w:nsid w:val="00000004"/>
    <w:multiLevelType w:val="multilevel"/>
    <w:tmpl w:val="3BE2B8D2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957764"/>
    <w:multiLevelType w:val="hybridMultilevel"/>
    <w:tmpl w:val="F094F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E35D5"/>
    <w:multiLevelType w:val="hybridMultilevel"/>
    <w:tmpl w:val="DAB84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073DB"/>
    <w:multiLevelType w:val="hybridMultilevel"/>
    <w:tmpl w:val="DEF06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D51869"/>
    <w:multiLevelType w:val="hybridMultilevel"/>
    <w:tmpl w:val="9D7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4A1EC3"/>
    <w:multiLevelType w:val="hybridMultilevel"/>
    <w:tmpl w:val="90DA7C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E34A64"/>
    <w:multiLevelType w:val="hybridMultilevel"/>
    <w:tmpl w:val="132CE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9048A"/>
    <w:multiLevelType w:val="hybridMultilevel"/>
    <w:tmpl w:val="A24E2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252CE6"/>
    <w:multiLevelType w:val="hybridMultilevel"/>
    <w:tmpl w:val="3C74A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23943"/>
    <w:multiLevelType w:val="hybridMultilevel"/>
    <w:tmpl w:val="DF209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34CD2"/>
    <w:multiLevelType w:val="multilevel"/>
    <w:tmpl w:val="43D6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116833"/>
    <w:multiLevelType w:val="hybridMultilevel"/>
    <w:tmpl w:val="532E7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4B1C13"/>
    <w:multiLevelType w:val="hybridMultilevel"/>
    <w:tmpl w:val="B456E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87DCB"/>
    <w:multiLevelType w:val="hybridMultilevel"/>
    <w:tmpl w:val="CEA88AD6"/>
    <w:lvl w:ilvl="0" w:tplc="D5DCD9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1F11D2"/>
    <w:multiLevelType w:val="hybridMultilevel"/>
    <w:tmpl w:val="8CFE7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446B7D"/>
    <w:multiLevelType w:val="hybridMultilevel"/>
    <w:tmpl w:val="F1503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880B5E"/>
    <w:multiLevelType w:val="singleLevel"/>
    <w:tmpl w:val="81CCD85C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20">
    <w:nsid w:val="7AA43CC0"/>
    <w:multiLevelType w:val="hybridMultilevel"/>
    <w:tmpl w:val="A8740D30"/>
    <w:lvl w:ilvl="0" w:tplc="D688AAE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80344A"/>
    <w:multiLevelType w:val="multilevel"/>
    <w:tmpl w:val="5AF8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8"/>
  </w:num>
  <w:num w:numId="5">
    <w:abstractNumId w:val="20"/>
  </w:num>
  <w:num w:numId="6">
    <w:abstractNumId w:val="5"/>
  </w:num>
  <w:num w:numId="7">
    <w:abstractNumId w:val="12"/>
  </w:num>
  <w:num w:numId="8">
    <w:abstractNumId w:val="10"/>
  </w:num>
  <w:num w:numId="9">
    <w:abstractNumId w:val="17"/>
  </w:num>
  <w:num w:numId="10">
    <w:abstractNumId w:val="4"/>
  </w:num>
  <w:num w:numId="11">
    <w:abstractNumId w:val="9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16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16AF"/>
    <w:rsid w:val="00067C79"/>
    <w:rsid w:val="00070699"/>
    <w:rsid w:val="000837B4"/>
    <w:rsid w:val="00097C5C"/>
    <w:rsid w:val="000A011A"/>
    <w:rsid w:val="000B65AE"/>
    <w:rsid w:val="000C2AE6"/>
    <w:rsid w:val="000F34AD"/>
    <w:rsid w:val="000F4989"/>
    <w:rsid w:val="000F4E27"/>
    <w:rsid w:val="00105C23"/>
    <w:rsid w:val="001118CB"/>
    <w:rsid w:val="0011528F"/>
    <w:rsid w:val="00144421"/>
    <w:rsid w:val="00175B4D"/>
    <w:rsid w:val="001A45B3"/>
    <w:rsid w:val="001C618E"/>
    <w:rsid w:val="001D173C"/>
    <w:rsid w:val="001D33C4"/>
    <w:rsid w:val="001E74A0"/>
    <w:rsid w:val="001F14EE"/>
    <w:rsid w:val="001F4CAD"/>
    <w:rsid w:val="00213C89"/>
    <w:rsid w:val="00223250"/>
    <w:rsid w:val="00235607"/>
    <w:rsid w:val="00245C69"/>
    <w:rsid w:val="00280499"/>
    <w:rsid w:val="002B41F1"/>
    <w:rsid w:val="002C5A0D"/>
    <w:rsid w:val="002C7B4F"/>
    <w:rsid w:val="00303EBA"/>
    <w:rsid w:val="00330AFB"/>
    <w:rsid w:val="003568EF"/>
    <w:rsid w:val="003639C5"/>
    <w:rsid w:val="003656B7"/>
    <w:rsid w:val="00371C69"/>
    <w:rsid w:val="00384675"/>
    <w:rsid w:val="003A5541"/>
    <w:rsid w:val="003B726C"/>
    <w:rsid w:val="003D39D0"/>
    <w:rsid w:val="003F4304"/>
    <w:rsid w:val="00405A73"/>
    <w:rsid w:val="004123BC"/>
    <w:rsid w:val="00420B8E"/>
    <w:rsid w:val="00421C9E"/>
    <w:rsid w:val="00422F76"/>
    <w:rsid w:val="00453FA9"/>
    <w:rsid w:val="004637C8"/>
    <w:rsid w:val="00484835"/>
    <w:rsid w:val="0048611E"/>
    <w:rsid w:val="004872FA"/>
    <w:rsid w:val="00496D88"/>
    <w:rsid w:val="004A753C"/>
    <w:rsid w:val="004C2909"/>
    <w:rsid w:val="004F1480"/>
    <w:rsid w:val="004F507F"/>
    <w:rsid w:val="00505E6C"/>
    <w:rsid w:val="00513DFF"/>
    <w:rsid w:val="00515EC4"/>
    <w:rsid w:val="00516DE5"/>
    <w:rsid w:val="0051713E"/>
    <w:rsid w:val="005337AC"/>
    <w:rsid w:val="005339F6"/>
    <w:rsid w:val="00543443"/>
    <w:rsid w:val="00543B40"/>
    <w:rsid w:val="00603BA0"/>
    <w:rsid w:val="00611267"/>
    <w:rsid w:val="00644292"/>
    <w:rsid w:val="00660F4B"/>
    <w:rsid w:val="00681728"/>
    <w:rsid w:val="00683C22"/>
    <w:rsid w:val="00686E33"/>
    <w:rsid w:val="00690EF9"/>
    <w:rsid w:val="00697452"/>
    <w:rsid w:val="006B7D87"/>
    <w:rsid w:val="006D640D"/>
    <w:rsid w:val="00744EF0"/>
    <w:rsid w:val="00773725"/>
    <w:rsid w:val="007809BD"/>
    <w:rsid w:val="00792B89"/>
    <w:rsid w:val="00794D6E"/>
    <w:rsid w:val="007A1F26"/>
    <w:rsid w:val="007E27E9"/>
    <w:rsid w:val="007F40A6"/>
    <w:rsid w:val="007F5598"/>
    <w:rsid w:val="008027CE"/>
    <w:rsid w:val="00805375"/>
    <w:rsid w:val="008145B9"/>
    <w:rsid w:val="00815B94"/>
    <w:rsid w:val="008423B3"/>
    <w:rsid w:val="008564D3"/>
    <w:rsid w:val="00871ED3"/>
    <w:rsid w:val="00885C69"/>
    <w:rsid w:val="008E11AC"/>
    <w:rsid w:val="008F3AE9"/>
    <w:rsid w:val="00906AA3"/>
    <w:rsid w:val="00915722"/>
    <w:rsid w:val="009175E4"/>
    <w:rsid w:val="00917B4D"/>
    <w:rsid w:val="00941181"/>
    <w:rsid w:val="0097161E"/>
    <w:rsid w:val="009724AD"/>
    <w:rsid w:val="00974402"/>
    <w:rsid w:val="009B0290"/>
    <w:rsid w:val="009B3FB5"/>
    <w:rsid w:val="009C3845"/>
    <w:rsid w:val="009C5298"/>
    <w:rsid w:val="009D7611"/>
    <w:rsid w:val="009E63C0"/>
    <w:rsid w:val="00A14532"/>
    <w:rsid w:val="00A8443E"/>
    <w:rsid w:val="00AF3DE3"/>
    <w:rsid w:val="00B70365"/>
    <w:rsid w:val="00B72E66"/>
    <w:rsid w:val="00BF7283"/>
    <w:rsid w:val="00C07507"/>
    <w:rsid w:val="00C316B5"/>
    <w:rsid w:val="00C467F8"/>
    <w:rsid w:val="00C70D1E"/>
    <w:rsid w:val="00C90516"/>
    <w:rsid w:val="00CB08C9"/>
    <w:rsid w:val="00CC16AF"/>
    <w:rsid w:val="00D07A97"/>
    <w:rsid w:val="00D07E54"/>
    <w:rsid w:val="00D22556"/>
    <w:rsid w:val="00D246A4"/>
    <w:rsid w:val="00D44E88"/>
    <w:rsid w:val="00D642B8"/>
    <w:rsid w:val="00D659DE"/>
    <w:rsid w:val="00D93C25"/>
    <w:rsid w:val="00D94B13"/>
    <w:rsid w:val="00DB1188"/>
    <w:rsid w:val="00DB7D3D"/>
    <w:rsid w:val="00DC026A"/>
    <w:rsid w:val="00DD7D43"/>
    <w:rsid w:val="00DE23A8"/>
    <w:rsid w:val="00E01857"/>
    <w:rsid w:val="00E1678D"/>
    <w:rsid w:val="00EA5AD0"/>
    <w:rsid w:val="00EA779A"/>
    <w:rsid w:val="00ED42FE"/>
    <w:rsid w:val="00EE396B"/>
    <w:rsid w:val="00F0460F"/>
    <w:rsid w:val="00F071D7"/>
    <w:rsid w:val="00F07EDC"/>
    <w:rsid w:val="00F11422"/>
    <w:rsid w:val="00F21A1F"/>
    <w:rsid w:val="00F61F7A"/>
    <w:rsid w:val="00F93562"/>
    <w:rsid w:val="00F9445B"/>
    <w:rsid w:val="00FB2508"/>
    <w:rsid w:val="00FB4F4D"/>
    <w:rsid w:val="00FE5B08"/>
    <w:rsid w:val="00FF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C1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16B5"/>
    <w:pPr>
      <w:ind w:left="720"/>
      <w:contextualSpacing/>
    </w:pPr>
  </w:style>
  <w:style w:type="paragraph" w:customStyle="1" w:styleId="a5">
    <w:name w:val="[Без стиля]"/>
    <w:rsid w:val="00F9356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">
    <w:name w:val="Style3"/>
    <w:basedOn w:val="a"/>
    <w:rsid w:val="00384675"/>
    <w:pPr>
      <w:widowControl w:val="0"/>
      <w:autoSpaceDE w:val="0"/>
      <w:autoSpaceDN w:val="0"/>
      <w:adjustRightInd w:val="0"/>
      <w:spacing w:line="326" w:lineRule="exact"/>
      <w:ind w:hanging="350"/>
    </w:pPr>
    <w:rPr>
      <w:rFonts w:cs="Raavi"/>
      <w:lang w:bidi="pa-IN"/>
    </w:rPr>
  </w:style>
  <w:style w:type="character" w:customStyle="1" w:styleId="FontStyle11">
    <w:name w:val="Font Style11"/>
    <w:basedOn w:val="a0"/>
    <w:rsid w:val="00384675"/>
    <w:rPr>
      <w:rFonts w:ascii="Times New Roman" w:hAnsi="Times New Roman" w:cs="Times New Roman"/>
      <w:spacing w:val="10"/>
      <w:sz w:val="24"/>
      <w:szCs w:val="24"/>
    </w:rPr>
  </w:style>
  <w:style w:type="paragraph" w:styleId="a6">
    <w:name w:val="No Spacing"/>
    <w:uiPriority w:val="1"/>
    <w:qFormat/>
    <w:rsid w:val="00365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1WordRTF">
    <w:name w:val="Импортированный список стилей из Word1 (Стили для импортированных списков Word/RTF)"/>
    <w:rsid w:val="003656B7"/>
    <w:rPr>
      <w:rFonts w:ascii="Symbol" w:hAnsi="Symbol" w:cs="Symbol"/>
      <w:w w:val="100"/>
    </w:rPr>
  </w:style>
  <w:style w:type="paragraph" w:customStyle="1" w:styleId="Style5">
    <w:name w:val="Style5"/>
    <w:basedOn w:val="a"/>
    <w:rsid w:val="00611267"/>
    <w:pPr>
      <w:widowControl w:val="0"/>
      <w:autoSpaceDE w:val="0"/>
      <w:autoSpaceDN w:val="0"/>
      <w:adjustRightInd w:val="0"/>
      <w:spacing w:line="648" w:lineRule="exact"/>
    </w:pPr>
    <w:rPr>
      <w:rFonts w:cs="Raavi"/>
      <w:lang w:bidi="pa-IN"/>
    </w:rPr>
  </w:style>
  <w:style w:type="paragraph" w:styleId="a7">
    <w:name w:val="Balloon Text"/>
    <w:basedOn w:val="a"/>
    <w:link w:val="a8"/>
    <w:uiPriority w:val="99"/>
    <w:semiHidden/>
    <w:unhideWhenUsed/>
    <w:rsid w:val="00794D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D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871E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71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6D64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D64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C0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7128</Words>
  <Characters>40633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</dc:creator>
  <cp:lastModifiedBy>admin</cp:lastModifiedBy>
  <cp:revision>39</cp:revision>
  <cp:lastPrinted>2016-09-29T17:31:00Z</cp:lastPrinted>
  <dcterms:created xsi:type="dcterms:W3CDTF">2012-10-06T17:52:00Z</dcterms:created>
  <dcterms:modified xsi:type="dcterms:W3CDTF">2023-09-25T06:22:00Z</dcterms:modified>
</cp:coreProperties>
</file>